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footer3.xml.rels" ContentType="application/vnd.openxmlformats-package.relationships+xml"/>
  <Override PartName="/word/_rels/footer2.xml.rels" ContentType="application/vnd.openxmlformats-package.relationships+xml"/>
  <Override PartName="/word/_rels/header3.xml.rels" ContentType="application/vnd.openxmlformats-package.relationships+xml"/>
  <Override PartName="/word/_rels/header2.xml.rels" ContentType="application/vnd.openxmlformats-package.relationships+xml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er3.xml" ContentType="application/vnd.openxmlformats-officedocument.wordprocessingml.footer+xml"/>
  <Override PartName="/word/media/image1.png" ContentType="image/png"/>
  <Override PartName="/word/media/image2.png" ContentType="image/png"/>
  <Override PartName="/word/media/hdphoto1.wdp" ContentType="image/vnd.ms-photo"/>
  <Override PartName="/word/media/image3.jpeg" ContentType="image/jpeg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pBdr>
          <w:top w:val="single" w:sz="18" w:space="1" w:color="92D050"/>
          <w:left w:val="single" w:sz="18" w:space="4" w:color="92D050"/>
          <w:bottom w:val="single" w:sz="18" w:space="1" w:color="92D050"/>
          <w:right w:val="single" w:sz="18" w:space="4" w:color="92D050"/>
        </w:pBdr>
        <w:tabs>
          <w:tab w:val="clear" w:pos="708"/>
          <w:tab w:val="left" w:pos="993" w:leader="none"/>
        </w:tabs>
        <w:spacing w:before="0" w:after="0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RESULTATS VTT / CYCLO-CROSS / ROUTE</w:t>
      </w:r>
    </w:p>
    <w:p>
      <w:pPr>
        <w:pStyle w:val="Normal"/>
        <w:pBdr>
          <w:top w:val="single" w:sz="18" w:space="1" w:color="92D050"/>
          <w:left w:val="single" w:sz="18" w:space="4" w:color="92D050"/>
          <w:bottom w:val="single" w:sz="18" w:space="1" w:color="92D050"/>
          <w:right w:val="single" w:sz="18" w:space="4" w:color="92D050"/>
        </w:pBdr>
        <w:tabs>
          <w:tab w:val="clear" w:pos="708"/>
          <w:tab w:val="left" w:pos="993" w:leader="none"/>
        </w:tabs>
        <w:spacing w:before="0" w:after="0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SAISON 2026</w:t>
      </w:r>
    </w:p>
    <w:p>
      <w:pPr>
        <w:pStyle w:val="Normal"/>
        <w:pBdr>
          <w:top w:val="single" w:sz="18" w:space="1" w:color="92D050"/>
          <w:left w:val="single" w:sz="18" w:space="4" w:color="92D050"/>
          <w:bottom w:val="single" w:sz="18" w:space="1" w:color="92D050"/>
          <w:right w:val="single" w:sz="18" w:space="4" w:color="92D050"/>
        </w:pBdr>
        <w:tabs>
          <w:tab w:val="clear" w:pos="708"/>
          <w:tab w:val="left" w:pos="993" w:leader="none"/>
        </w:tabs>
        <w:spacing w:before="0" w:after="0"/>
        <w:jc w:val="center"/>
        <w:rPr>
          <w:sz w:val="22"/>
          <w:szCs w:val="22"/>
        </w:rPr>
      </w:pPr>
      <w:r>
        <w:rPr>
          <w:sz w:val="22"/>
          <w:szCs w:val="22"/>
        </w:rPr>
        <w:t>Période concernée : du 1er novembre 2025 au 31 octobre 2026</w:t>
      </w:r>
    </w:p>
    <w:p>
      <w:pPr>
        <w:pStyle w:val="Normal"/>
        <w:spacing w:before="240" w:after="0"/>
        <w:jc w:val="center"/>
        <w:rPr/>
      </w:pPr>
      <w:r>
        <w:rPr/>
        <w:t xml:space="preserve">A transmettre à  </w:t>
      </w:r>
      <w:hyperlink r:id="rId2">
        <w:r>
          <w:rPr>
            <w:rStyle w:val="Hyperlink"/>
          </w:rPr>
          <w:t>vttchartreuse@gmail.com</w:t>
        </w:r>
      </w:hyperlink>
      <w:r>
        <w:rPr/>
        <w:t xml:space="preserve"> </w:t>
      </w:r>
      <w:r>
        <w:rPr>
          <w:color w:val="FF0000"/>
          <w:u w:val="single"/>
        </w:rPr>
        <w:t>avant le 6 novembre 2026</w:t>
      </w:r>
      <w:r>
        <w:rPr>
          <w:color w:val="FF0000"/>
        </w:rPr>
        <w:t>.</w:t>
      </w:r>
    </w:p>
    <w:p>
      <w:pPr>
        <w:pStyle w:val="Normal"/>
        <w:spacing w:before="240" w:after="0"/>
        <w:jc w:val="center"/>
        <w:rPr/>
      </w:pPr>
      <w:r>
        <w:rPr/>
        <w:t>Les résultats seront présentés lors de l’Assemblée Générale du club le samedi 14/11/2026.</w:t>
      </w:r>
    </w:p>
    <w:p>
      <w:pPr>
        <w:pStyle w:val="Normal"/>
        <w:jc w:val="center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tabs>
          <w:tab w:val="clear" w:pos="708"/>
          <w:tab w:val="left" w:pos="567" w:leader="none"/>
        </w:tabs>
        <w:spacing w:lineRule="auto" w:line="240"/>
        <w:rPr>
          <w:b/>
          <w:bCs/>
        </w:rPr>
      </w:pPr>
      <w:r>
        <w:rPr>
          <w:b/>
          <w:bCs/>
        </w:rPr>
        <w:t xml:space="preserve">Nom : </w:t>
        <w:tab/>
        <w:tab/>
        <w:tab/>
        <w:tab/>
        <w:tab/>
        <w:tab/>
        <w:tab/>
        <w:t>Prénom :</w:t>
      </w:r>
    </w:p>
    <w:p>
      <w:pPr>
        <w:pStyle w:val="Normal"/>
        <w:spacing w:lineRule="auto" w:line="240"/>
        <w:rPr>
          <w:b/>
          <w:bCs/>
        </w:rPr>
      </w:pPr>
      <w:r>
        <w:rPr>
          <w:b/>
          <w:bCs/>
        </w:rPr>
        <w:t xml:space="preserve">Date de naissance : </w:t>
      </w:r>
    </w:p>
    <w:p>
      <w:pPr>
        <w:pStyle w:val="Normal"/>
        <w:spacing w:lineRule="auto" w:line="240"/>
        <w:rPr>
          <w:b/>
          <w:bCs/>
        </w:rPr>
      </w:pPr>
      <w:r>
        <w:rPr>
          <w:b/>
          <w:bCs/>
        </w:rPr>
        <w:t>N° licence :</w:t>
        <w:tab/>
        <w:tab/>
        <w:tab/>
        <w:tab/>
      </w:r>
    </w:p>
    <w:p>
      <w:pPr>
        <w:pStyle w:val="Normal"/>
        <w:spacing w:lineRule="auto" w:line="240"/>
        <w:rPr>
          <w:b/>
          <w:bCs/>
        </w:rPr>
      </w:pPr>
      <w:r>
        <w:rPr>
          <w:b/>
          <w:bCs/>
        </w:rPr>
        <w:t>Catégorie :</w:t>
      </w:r>
    </w:p>
    <w:p>
      <w:pPr>
        <w:pStyle w:val="Normal"/>
        <w:spacing w:lineRule="auto" w:line="240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</w:r>
    </w:p>
    <w:p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Compétitions départementales FFC</w:t>
      </w:r>
    </w:p>
    <w:tbl>
      <w:tblPr>
        <w:tblStyle w:val="Tableausimple1"/>
        <w:tblW w:w="977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1423"/>
        <w:gridCol w:w="3387"/>
        <w:gridCol w:w="3525"/>
        <w:gridCol w:w="144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423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/>
            <w:shd w:color="auto" w:fill="D9F2D0" w:themeFill="accent6" w:themeFillTint="33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2"/>
                <w:szCs w:val="22"/>
              </w:rPr>
            </w:pPr>
            <w:r>
              <w:rPr>
                <w:rFonts w:eastAsia="等线" w:cs=""/>
                <w:b/>
                <w:bCs/>
                <w:kern w:val="2"/>
                <w:sz w:val="22"/>
                <w:szCs w:val="22"/>
                <w:lang w:val="fr-FR" w:eastAsia="zh-CN" w:bidi="ar-SA"/>
              </w:rPr>
              <w:t>Date</w:t>
            </w:r>
          </w:p>
        </w:tc>
        <w:tc>
          <w:tcPr>
            <w:tcW w:w="3387" w:type="dxa"/>
            <w:tcBorders/>
            <w:shd w:color="auto" w:fill="D9F2D0" w:themeFill="accent6" w:themeFillTint="33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rFonts w:eastAsia="等线" w:cs=""/>
                <w:b/>
                <w:bCs/>
                <w:kern w:val="2"/>
                <w:sz w:val="22"/>
                <w:szCs w:val="22"/>
                <w:lang w:val="fr-FR" w:eastAsia="zh-CN" w:bidi="ar-SA"/>
              </w:rPr>
              <w:t>Compétition</w:t>
            </w:r>
          </w:p>
        </w:tc>
        <w:tc>
          <w:tcPr>
            <w:tcW w:w="3525" w:type="dxa"/>
            <w:tcBorders/>
            <w:shd w:color="auto" w:fill="D9F2D0" w:themeFill="accent6" w:themeFillTint="33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rFonts w:eastAsia="等线" w:cs=""/>
                <w:b/>
                <w:bCs/>
                <w:kern w:val="2"/>
                <w:sz w:val="22"/>
                <w:szCs w:val="22"/>
                <w:lang w:val="fr-FR" w:eastAsia="zh-CN" w:bidi="ar-SA"/>
              </w:rPr>
              <w:t>Lieu</w:t>
            </w:r>
          </w:p>
        </w:tc>
        <w:tc>
          <w:tcPr>
            <w:tcW w:w="1440" w:type="dxa"/>
            <w:tcBorders/>
            <w:shd w:color="auto" w:fill="D9F2D0" w:themeFill="accent6" w:themeFillTint="33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rFonts w:eastAsia="等线" w:cs=""/>
                <w:b/>
                <w:bCs/>
                <w:kern w:val="2"/>
                <w:sz w:val="22"/>
                <w:szCs w:val="22"/>
                <w:lang w:val="fr-FR" w:eastAsia="zh-CN" w:bidi="ar-SA"/>
              </w:rPr>
              <w:t>Classement</w:t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423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/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b w:val="false"/>
                <w:bCs w:val="false"/>
                <w:sz w:val="22"/>
                <w:szCs w:val="22"/>
              </w:rPr>
            </w:pPr>
            <w:r>
              <w:rPr>
                <w:rFonts w:eastAsia="等线" w:cs=""/>
                <w:b w:val="false"/>
                <w:bCs w:val="false"/>
                <w:kern w:val="2"/>
                <w:sz w:val="22"/>
                <w:szCs w:val="22"/>
                <w:lang w:val="fr-FR" w:eastAsia="zh-CN" w:bidi="ar-SA"/>
              </w:rPr>
            </w:r>
          </w:p>
        </w:tc>
        <w:tc>
          <w:tcPr>
            <w:tcW w:w="3387" w:type="dxa"/>
            <w:tcBorders/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rFonts w:eastAsia="等线" w:cs=""/>
                <w:kern w:val="2"/>
                <w:sz w:val="22"/>
                <w:szCs w:val="22"/>
                <w:lang w:val="fr-FR" w:eastAsia="zh-CN" w:bidi="ar-SA"/>
              </w:rPr>
            </w:r>
          </w:p>
        </w:tc>
        <w:tc>
          <w:tcPr>
            <w:tcW w:w="3525" w:type="dxa"/>
            <w:tcBorders/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rFonts w:eastAsia="等线" w:cs=""/>
                <w:kern w:val="2"/>
                <w:sz w:val="22"/>
                <w:szCs w:val="22"/>
                <w:lang w:val="fr-FR" w:eastAsia="zh-CN" w:bidi="ar-SA"/>
              </w:rPr>
            </w:r>
          </w:p>
        </w:tc>
        <w:tc>
          <w:tcPr>
            <w:tcW w:w="1440" w:type="dxa"/>
            <w:tcBorders/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rFonts w:eastAsia="等线" w:cs=""/>
                <w:kern w:val="2"/>
                <w:sz w:val="22"/>
                <w:szCs w:val="22"/>
                <w:lang w:val="fr-FR" w:eastAsia="zh-CN" w:bidi="ar-SA"/>
              </w:rPr>
            </w:r>
          </w:p>
        </w:tc>
      </w:tr>
      <w:tr>
        <w:trPr/>
        <w:tc>
          <w:tcPr>
            <w:tcW w:w="1423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b w:val="false"/>
                <w:bCs w:val="false"/>
                <w:sz w:val="22"/>
                <w:szCs w:val="22"/>
              </w:rPr>
            </w:pPr>
            <w:r>
              <w:rPr>
                <w:rFonts w:eastAsia="等线" w:cs=""/>
                <w:b w:val="false"/>
                <w:bCs w:val="false"/>
                <w:kern w:val="2"/>
                <w:sz w:val="22"/>
                <w:szCs w:val="22"/>
                <w:lang w:val="fr-FR" w:eastAsia="zh-CN" w:bidi="ar-SA"/>
              </w:rPr>
            </w:r>
          </w:p>
        </w:tc>
        <w:tc>
          <w:tcPr>
            <w:tcW w:w="338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rFonts w:eastAsia="等线" w:cs=""/>
                <w:kern w:val="2"/>
                <w:sz w:val="22"/>
                <w:szCs w:val="22"/>
                <w:lang w:val="fr-FR" w:eastAsia="zh-CN" w:bidi="ar-SA"/>
              </w:rPr>
            </w:r>
          </w:p>
        </w:tc>
        <w:tc>
          <w:tcPr>
            <w:tcW w:w="352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rFonts w:eastAsia="等线" w:cs=""/>
                <w:kern w:val="2"/>
                <w:sz w:val="22"/>
                <w:szCs w:val="22"/>
                <w:lang w:val="fr-FR" w:eastAsia="zh-CN" w:bidi="ar-SA"/>
              </w:rPr>
            </w:r>
          </w:p>
        </w:tc>
        <w:tc>
          <w:tcPr>
            <w:tcW w:w="14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rFonts w:eastAsia="等线" w:cs=""/>
                <w:kern w:val="2"/>
                <w:sz w:val="22"/>
                <w:szCs w:val="22"/>
                <w:lang w:val="fr-FR" w:eastAsia="zh-CN" w:bidi="ar-SA"/>
              </w:rPr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423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/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b w:val="false"/>
                <w:bCs w:val="false"/>
                <w:sz w:val="22"/>
                <w:szCs w:val="22"/>
              </w:rPr>
            </w:pPr>
            <w:r>
              <w:rPr>
                <w:rFonts w:eastAsia="等线" w:cs=""/>
                <w:b w:val="false"/>
                <w:bCs w:val="false"/>
                <w:kern w:val="2"/>
                <w:sz w:val="22"/>
                <w:szCs w:val="22"/>
                <w:lang w:val="fr-FR" w:eastAsia="zh-CN" w:bidi="ar-SA"/>
              </w:rPr>
            </w:r>
          </w:p>
        </w:tc>
        <w:tc>
          <w:tcPr>
            <w:tcW w:w="3387" w:type="dxa"/>
            <w:tcBorders/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rFonts w:eastAsia="等线" w:cs=""/>
                <w:kern w:val="2"/>
                <w:sz w:val="22"/>
                <w:szCs w:val="22"/>
                <w:lang w:val="fr-FR" w:eastAsia="zh-CN" w:bidi="ar-SA"/>
              </w:rPr>
            </w:r>
          </w:p>
        </w:tc>
        <w:tc>
          <w:tcPr>
            <w:tcW w:w="3525" w:type="dxa"/>
            <w:tcBorders/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rFonts w:eastAsia="等线" w:cs=""/>
                <w:kern w:val="2"/>
                <w:sz w:val="22"/>
                <w:szCs w:val="22"/>
                <w:lang w:val="fr-FR" w:eastAsia="zh-CN" w:bidi="ar-SA"/>
              </w:rPr>
            </w:r>
          </w:p>
        </w:tc>
        <w:tc>
          <w:tcPr>
            <w:tcW w:w="1440" w:type="dxa"/>
            <w:tcBorders/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rFonts w:eastAsia="等线" w:cs=""/>
                <w:kern w:val="2"/>
                <w:sz w:val="22"/>
                <w:szCs w:val="22"/>
                <w:lang w:val="fr-FR" w:eastAsia="zh-CN" w:bidi="ar-SA"/>
              </w:rPr>
            </w:r>
          </w:p>
        </w:tc>
      </w:tr>
      <w:tr>
        <w:trPr/>
        <w:tc>
          <w:tcPr>
            <w:tcW w:w="1423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b w:val="false"/>
                <w:bCs w:val="false"/>
                <w:sz w:val="22"/>
                <w:szCs w:val="22"/>
              </w:rPr>
            </w:pPr>
            <w:r>
              <w:rPr>
                <w:rFonts w:eastAsia="等线" w:cs=""/>
                <w:b w:val="false"/>
                <w:bCs w:val="false"/>
                <w:kern w:val="2"/>
                <w:sz w:val="22"/>
                <w:szCs w:val="22"/>
                <w:lang w:val="fr-FR" w:eastAsia="zh-CN" w:bidi="ar-SA"/>
              </w:rPr>
            </w:r>
          </w:p>
        </w:tc>
        <w:tc>
          <w:tcPr>
            <w:tcW w:w="338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rFonts w:eastAsia="等线" w:cs=""/>
                <w:kern w:val="2"/>
                <w:sz w:val="22"/>
                <w:szCs w:val="22"/>
                <w:lang w:val="fr-FR" w:eastAsia="zh-CN" w:bidi="ar-SA"/>
              </w:rPr>
            </w:r>
          </w:p>
        </w:tc>
        <w:tc>
          <w:tcPr>
            <w:tcW w:w="352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rFonts w:eastAsia="等线" w:cs=""/>
                <w:kern w:val="2"/>
                <w:sz w:val="22"/>
                <w:szCs w:val="22"/>
                <w:lang w:val="fr-FR" w:eastAsia="zh-CN" w:bidi="ar-SA"/>
              </w:rPr>
            </w:r>
          </w:p>
        </w:tc>
        <w:tc>
          <w:tcPr>
            <w:tcW w:w="14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rFonts w:eastAsia="等线" w:cs=""/>
                <w:kern w:val="2"/>
                <w:sz w:val="22"/>
                <w:szCs w:val="22"/>
                <w:lang w:val="fr-FR" w:eastAsia="zh-CN" w:bidi="ar-SA"/>
              </w:rPr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423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/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b w:val="false"/>
                <w:bCs w:val="false"/>
                <w:sz w:val="22"/>
                <w:szCs w:val="22"/>
              </w:rPr>
            </w:pPr>
            <w:r>
              <w:rPr>
                <w:rFonts w:eastAsia="等线" w:cs=""/>
                <w:b w:val="false"/>
                <w:bCs w:val="false"/>
                <w:kern w:val="2"/>
                <w:sz w:val="22"/>
                <w:szCs w:val="22"/>
                <w:lang w:val="fr-FR" w:eastAsia="zh-CN" w:bidi="ar-SA"/>
              </w:rPr>
            </w:r>
          </w:p>
        </w:tc>
        <w:tc>
          <w:tcPr>
            <w:tcW w:w="3387" w:type="dxa"/>
            <w:tcBorders/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rFonts w:eastAsia="等线" w:cs=""/>
                <w:kern w:val="2"/>
                <w:sz w:val="22"/>
                <w:szCs w:val="22"/>
                <w:lang w:val="fr-FR" w:eastAsia="zh-CN" w:bidi="ar-SA"/>
              </w:rPr>
            </w:r>
          </w:p>
        </w:tc>
        <w:tc>
          <w:tcPr>
            <w:tcW w:w="3525" w:type="dxa"/>
            <w:tcBorders/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rFonts w:eastAsia="等线" w:cs=""/>
                <w:kern w:val="2"/>
                <w:sz w:val="22"/>
                <w:szCs w:val="22"/>
                <w:lang w:val="fr-FR" w:eastAsia="zh-CN" w:bidi="ar-SA"/>
              </w:rPr>
            </w:r>
          </w:p>
        </w:tc>
        <w:tc>
          <w:tcPr>
            <w:tcW w:w="1440" w:type="dxa"/>
            <w:tcBorders/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rFonts w:eastAsia="等线" w:cs=""/>
                <w:kern w:val="2"/>
                <w:sz w:val="22"/>
                <w:szCs w:val="22"/>
                <w:lang w:val="fr-FR" w:eastAsia="zh-CN" w:bidi="ar-SA"/>
              </w:rPr>
            </w:r>
          </w:p>
        </w:tc>
      </w:tr>
      <w:tr>
        <w:trPr/>
        <w:tc>
          <w:tcPr>
            <w:tcW w:w="1423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b w:val="false"/>
                <w:bCs w:val="false"/>
                <w:sz w:val="22"/>
                <w:szCs w:val="22"/>
              </w:rPr>
            </w:pPr>
            <w:r>
              <w:rPr>
                <w:rFonts w:eastAsia="等线" w:cs=""/>
                <w:b w:val="false"/>
                <w:bCs w:val="false"/>
                <w:kern w:val="2"/>
                <w:sz w:val="22"/>
                <w:szCs w:val="22"/>
                <w:lang w:val="fr-FR" w:eastAsia="zh-CN" w:bidi="ar-SA"/>
              </w:rPr>
            </w:r>
          </w:p>
        </w:tc>
        <w:tc>
          <w:tcPr>
            <w:tcW w:w="338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rFonts w:eastAsia="等线" w:cs=""/>
                <w:kern w:val="2"/>
                <w:sz w:val="22"/>
                <w:szCs w:val="22"/>
                <w:lang w:val="fr-FR" w:eastAsia="zh-CN" w:bidi="ar-SA"/>
              </w:rPr>
            </w:r>
          </w:p>
        </w:tc>
        <w:tc>
          <w:tcPr>
            <w:tcW w:w="352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rFonts w:eastAsia="等线" w:cs=""/>
                <w:kern w:val="2"/>
                <w:sz w:val="22"/>
                <w:szCs w:val="22"/>
                <w:lang w:val="fr-FR" w:eastAsia="zh-CN" w:bidi="ar-SA"/>
              </w:rPr>
            </w:r>
          </w:p>
        </w:tc>
        <w:tc>
          <w:tcPr>
            <w:tcW w:w="14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rFonts w:eastAsia="等线" w:cs=""/>
                <w:kern w:val="2"/>
                <w:sz w:val="22"/>
                <w:szCs w:val="22"/>
                <w:lang w:val="fr-FR" w:eastAsia="zh-CN" w:bidi="ar-SA"/>
              </w:rPr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423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/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b w:val="false"/>
                <w:bCs w:val="false"/>
                <w:sz w:val="22"/>
                <w:szCs w:val="22"/>
              </w:rPr>
            </w:pPr>
            <w:r>
              <w:rPr>
                <w:rFonts w:eastAsia="等线" w:cs=""/>
                <w:b w:val="false"/>
                <w:bCs w:val="false"/>
                <w:kern w:val="2"/>
                <w:sz w:val="22"/>
                <w:szCs w:val="22"/>
                <w:lang w:val="fr-FR" w:eastAsia="zh-CN" w:bidi="ar-SA"/>
              </w:rPr>
            </w:r>
          </w:p>
        </w:tc>
        <w:tc>
          <w:tcPr>
            <w:tcW w:w="3387" w:type="dxa"/>
            <w:tcBorders/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rFonts w:eastAsia="等线" w:cs=""/>
                <w:kern w:val="2"/>
                <w:sz w:val="22"/>
                <w:szCs w:val="22"/>
                <w:lang w:val="fr-FR" w:eastAsia="zh-CN" w:bidi="ar-SA"/>
              </w:rPr>
            </w:r>
          </w:p>
        </w:tc>
        <w:tc>
          <w:tcPr>
            <w:tcW w:w="3525" w:type="dxa"/>
            <w:tcBorders/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rFonts w:eastAsia="等线" w:cs=""/>
                <w:kern w:val="2"/>
                <w:sz w:val="22"/>
                <w:szCs w:val="22"/>
                <w:lang w:val="fr-FR" w:eastAsia="zh-CN" w:bidi="ar-SA"/>
              </w:rPr>
            </w:r>
          </w:p>
        </w:tc>
        <w:tc>
          <w:tcPr>
            <w:tcW w:w="1440" w:type="dxa"/>
            <w:tcBorders/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rFonts w:eastAsia="等线" w:cs=""/>
                <w:kern w:val="2"/>
                <w:sz w:val="22"/>
                <w:szCs w:val="22"/>
                <w:lang w:val="fr-FR" w:eastAsia="zh-CN" w:bidi="ar-SA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Compétitions régionales FFC</w:t>
      </w:r>
    </w:p>
    <w:tbl>
      <w:tblPr>
        <w:tblStyle w:val="Tableausimple1"/>
        <w:tblW w:w="977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1696"/>
        <w:gridCol w:w="3402"/>
        <w:gridCol w:w="3237"/>
        <w:gridCol w:w="144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696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/>
            <w:shd w:color="auto" w:fill="CAEDFB" w:themeFill="accent4" w:themeFillTint="33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2"/>
                <w:szCs w:val="22"/>
              </w:rPr>
            </w:pPr>
            <w:r>
              <w:rPr>
                <w:rFonts w:eastAsia="等线" w:cs=""/>
                <w:b/>
                <w:bCs/>
                <w:kern w:val="2"/>
                <w:sz w:val="22"/>
                <w:szCs w:val="22"/>
                <w:lang w:val="fr-FR" w:eastAsia="zh-CN" w:bidi="ar-SA"/>
              </w:rPr>
              <w:t>Date</w:t>
            </w:r>
          </w:p>
        </w:tc>
        <w:tc>
          <w:tcPr>
            <w:tcW w:w="3402" w:type="dxa"/>
            <w:tcBorders/>
            <w:shd w:color="auto" w:fill="CAEDFB" w:themeFill="accent4" w:themeFillTint="33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rFonts w:eastAsia="等线" w:cs=""/>
                <w:b/>
                <w:bCs/>
                <w:kern w:val="2"/>
                <w:sz w:val="22"/>
                <w:szCs w:val="22"/>
                <w:lang w:val="fr-FR" w:eastAsia="zh-CN" w:bidi="ar-SA"/>
              </w:rPr>
              <w:t>Compétition</w:t>
            </w:r>
          </w:p>
        </w:tc>
        <w:tc>
          <w:tcPr>
            <w:tcW w:w="3237" w:type="dxa"/>
            <w:tcBorders/>
            <w:shd w:color="auto" w:fill="CAEDFB" w:themeFill="accent4" w:themeFillTint="33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rFonts w:eastAsia="等线" w:cs=""/>
                <w:b/>
                <w:bCs/>
                <w:kern w:val="2"/>
                <w:sz w:val="22"/>
                <w:szCs w:val="22"/>
                <w:lang w:val="fr-FR" w:eastAsia="zh-CN" w:bidi="ar-SA"/>
              </w:rPr>
              <w:t>Lieu</w:t>
            </w:r>
          </w:p>
        </w:tc>
        <w:tc>
          <w:tcPr>
            <w:tcW w:w="1440" w:type="dxa"/>
            <w:tcBorders/>
            <w:shd w:color="auto" w:fill="CAEDFB" w:themeFill="accent4" w:themeFillTint="33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rFonts w:eastAsia="等线" w:cs=""/>
                <w:b/>
                <w:bCs/>
                <w:kern w:val="2"/>
                <w:sz w:val="22"/>
                <w:szCs w:val="22"/>
                <w:lang w:val="fr-FR" w:eastAsia="zh-CN" w:bidi="ar-SA"/>
              </w:rPr>
              <w:t>Classement</w:t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696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/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 w:val="false"/>
                <w:bCs w:val="false"/>
                <w:sz w:val="22"/>
                <w:szCs w:val="22"/>
              </w:rPr>
            </w:pPr>
            <w:r>
              <w:rPr>
                <w:rFonts w:eastAsia="等线" w:cs=""/>
                <w:b w:val="false"/>
                <w:bCs w:val="false"/>
                <w:kern w:val="2"/>
                <w:sz w:val="22"/>
                <w:szCs w:val="22"/>
                <w:lang w:val="fr-FR" w:eastAsia="zh-CN" w:bidi="ar-SA"/>
              </w:rPr>
            </w:r>
          </w:p>
        </w:tc>
        <w:tc>
          <w:tcPr>
            <w:tcW w:w="3402" w:type="dxa"/>
            <w:tcBorders/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rFonts w:eastAsia="等线" w:cs=""/>
                <w:kern w:val="2"/>
                <w:sz w:val="22"/>
                <w:szCs w:val="22"/>
                <w:lang w:val="fr-FR" w:eastAsia="zh-CN" w:bidi="ar-SA"/>
              </w:rPr>
            </w:r>
          </w:p>
        </w:tc>
        <w:tc>
          <w:tcPr>
            <w:tcW w:w="3237" w:type="dxa"/>
            <w:tcBorders/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rFonts w:eastAsia="等线" w:cs=""/>
                <w:kern w:val="2"/>
                <w:sz w:val="22"/>
                <w:szCs w:val="22"/>
                <w:lang w:val="fr-FR" w:eastAsia="zh-CN" w:bidi="ar-SA"/>
              </w:rPr>
            </w:r>
          </w:p>
        </w:tc>
        <w:tc>
          <w:tcPr>
            <w:tcW w:w="1440" w:type="dxa"/>
            <w:tcBorders/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rFonts w:eastAsia="等线" w:cs=""/>
                <w:kern w:val="2"/>
                <w:sz w:val="22"/>
                <w:szCs w:val="22"/>
                <w:lang w:val="fr-FR" w:eastAsia="zh-CN" w:bidi="ar-SA"/>
              </w:rPr>
            </w:r>
          </w:p>
        </w:tc>
      </w:tr>
      <w:tr>
        <w:trPr/>
        <w:tc>
          <w:tcPr>
            <w:tcW w:w="1696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 w:val="false"/>
                <w:bCs w:val="false"/>
                <w:sz w:val="22"/>
                <w:szCs w:val="22"/>
              </w:rPr>
            </w:pPr>
            <w:r>
              <w:rPr>
                <w:rFonts w:eastAsia="等线" w:cs=""/>
                <w:b w:val="false"/>
                <w:bCs w:val="false"/>
                <w:kern w:val="2"/>
                <w:sz w:val="22"/>
                <w:szCs w:val="22"/>
                <w:lang w:val="fr-FR" w:eastAsia="zh-CN" w:bidi="ar-SA"/>
              </w:rPr>
            </w:r>
          </w:p>
        </w:tc>
        <w:tc>
          <w:tcPr>
            <w:tcW w:w="34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rFonts w:eastAsia="等线" w:cs=""/>
                <w:kern w:val="2"/>
                <w:sz w:val="22"/>
                <w:szCs w:val="22"/>
                <w:lang w:val="fr-FR" w:eastAsia="zh-CN" w:bidi="ar-SA"/>
              </w:rPr>
            </w:r>
          </w:p>
        </w:tc>
        <w:tc>
          <w:tcPr>
            <w:tcW w:w="323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rFonts w:eastAsia="等线" w:cs=""/>
                <w:kern w:val="2"/>
                <w:sz w:val="22"/>
                <w:szCs w:val="22"/>
                <w:lang w:val="fr-FR" w:eastAsia="zh-CN" w:bidi="ar-SA"/>
              </w:rPr>
            </w:r>
          </w:p>
        </w:tc>
        <w:tc>
          <w:tcPr>
            <w:tcW w:w="14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rFonts w:eastAsia="等线" w:cs=""/>
                <w:kern w:val="2"/>
                <w:sz w:val="22"/>
                <w:szCs w:val="22"/>
                <w:lang w:val="fr-FR" w:eastAsia="zh-CN" w:bidi="ar-SA"/>
              </w:rPr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696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/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 w:val="false"/>
                <w:bCs w:val="false"/>
                <w:sz w:val="22"/>
                <w:szCs w:val="22"/>
              </w:rPr>
            </w:pPr>
            <w:r>
              <w:rPr>
                <w:rFonts w:eastAsia="等线" w:cs=""/>
                <w:b w:val="false"/>
                <w:bCs w:val="false"/>
                <w:kern w:val="2"/>
                <w:sz w:val="22"/>
                <w:szCs w:val="22"/>
                <w:lang w:val="fr-FR" w:eastAsia="zh-CN" w:bidi="ar-SA"/>
              </w:rPr>
            </w:r>
          </w:p>
        </w:tc>
        <w:tc>
          <w:tcPr>
            <w:tcW w:w="3402" w:type="dxa"/>
            <w:tcBorders/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rFonts w:eastAsia="等线" w:cs=""/>
                <w:kern w:val="2"/>
                <w:sz w:val="22"/>
                <w:szCs w:val="22"/>
                <w:lang w:val="fr-FR" w:eastAsia="zh-CN" w:bidi="ar-SA"/>
              </w:rPr>
            </w:r>
          </w:p>
        </w:tc>
        <w:tc>
          <w:tcPr>
            <w:tcW w:w="3237" w:type="dxa"/>
            <w:tcBorders/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rFonts w:eastAsia="等线" w:cs=""/>
                <w:kern w:val="2"/>
                <w:sz w:val="22"/>
                <w:szCs w:val="22"/>
                <w:lang w:val="fr-FR" w:eastAsia="zh-CN" w:bidi="ar-SA"/>
              </w:rPr>
            </w:r>
          </w:p>
        </w:tc>
        <w:tc>
          <w:tcPr>
            <w:tcW w:w="1440" w:type="dxa"/>
            <w:tcBorders/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rFonts w:eastAsia="等线" w:cs=""/>
                <w:kern w:val="2"/>
                <w:sz w:val="22"/>
                <w:szCs w:val="22"/>
                <w:lang w:val="fr-FR" w:eastAsia="zh-CN" w:bidi="ar-SA"/>
              </w:rPr>
            </w:r>
          </w:p>
        </w:tc>
      </w:tr>
      <w:tr>
        <w:trPr/>
        <w:tc>
          <w:tcPr>
            <w:tcW w:w="1696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 w:val="false"/>
                <w:bCs w:val="false"/>
                <w:sz w:val="22"/>
                <w:szCs w:val="22"/>
              </w:rPr>
            </w:pPr>
            <w:r>
              <w:rPr>
                <w:rFonts w:eastAsia="等线" w:cs=""/>
                <w:b w:val="false"/>
                <w:bCs w:val="false"/>
                <w:kern w:val="2"/>
                <w:sz w:val="22"/>
                <w:szCs w:val="22"/>
                <w:lang w:val="fr-FR" w:eastAsia="zh-CN" w:bidi="ar-SA"/>
              </w:rPr>
            </w:r>
          </w:p>
        </w:tc>
        <w:tc>
          <w:tcPr>
            <w:tcW w:w="34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rFonts w:eastAsia="等线" w:cs=""/>
                <w:kern w:val="2"/>
                <w:sz w:val="22"/>
                <w:szCs w:val="22"/>
                <w:lang w:val="fr-FR" w:eastAsia="zh-CN" w:bidi="ar-SA"/>
              </w:rPr>
            </w:r>
          </w:p>
        </w:tc>
        <w:tc>
          <w:tcPr>
            <w:tcW w:w="323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rFonts w:eastAsia="等线" w:cs=""/>
                <w:kern w:val="2"/>
                <w:sz w:val="22"/>
                <w:szCs w:val="22"/>
                <w:lang w:val="fr-FR" w:eastAsia="zh-CN" w:bidi="ar-SA"/>
              </w:rPr>
            </w:r>
          </w:p>
        </w:tc>
        <w:tc>
          <w:tcPr>
            <w:tcW w:w="14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rFonts w:eastAsia="等线" w:cs=""/>
                <w:kern w:val="2"/>
                <w:sz w:val="22"/>
                <w:szCs w:val="22"/>
                <w:lang w:val="fr-FR" w:eastAsia="zh-CN" w:bidi="ar-SA"/>
              </w:rPr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696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/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 w:val="false"/>
                <w:bCs w:val="false"/>
                <w:sz w:val="22"/>
                <w:szCs w:val="22"/>
              </w:rPr>
            </w:pPr>
            <w:r>
              <w:rPr>
                <w:rFonts w:eastAsia="等线" w:cs=""/>
                <w:b w:val="false"/>
                <w:bCs w:val="false"/>
                <w:kern w:val="2"/>
                <w:sz w:val="22"/>
                <w:szCs w:val="22"/>
                <w:lang w:val="fr-FR" w:eastAsia="zh-CN" w:bidi="ar-SA"/>
              </w:rPr>
            </w:r>
          </w:p>
        </w:tc>
        <w:tc>
          <w:tcPr>
            <w:tcW w:w="3402" w:type="dxa"/>
            <w:tcBorders/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rFonts w:eastAsia="等线" w:cs=""/>
                <w:kern w:val="2"/>
                <w:sz w:val="22"/>
                <w:szCs w:val="22"/>
                <w:lang w:val="fr-FR" w:eastAsia="zh-CN" w:bidi="ar-SA"/>
              </w:rPr>
            </w:r>
          </w:p>
        </w:tc>
        <w:tc>
          <w:tcPr>
            <w:tcW w:w="3237" w:type="dxa"/>
            <w:tcBorders/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rFonts w:eastAsia="等线" w:cs=""/>
                <w:kern w:val="2"/>
                <w:sz w:val="22"/>
                <w:szCs w:val="22"/>
                <w:lang w:val="fr-FR" w:eastAsia="zh-CN" w:bidi="ar-SA"/>
              </w:rPr>
            </w:r>
          </w:p>
        </w:tc>
        <w:tc>
          <w:tcPr>
            <w:tcW w:w="1440" w:type="dxa"/>
            <w:tcBorders/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rFonts w:eastAsia="等线" w:cs=""/>
                <w:kern w:val="2"/>
                <w:sz w:val="22"/>
                <w:szCs w:val="22"/>
                <w:lang w:val="fr-FR" w:eastAsia="zh-CN" w:bidi="ar-SA"/>
              </w:rPr>
            </w:r>
          </w:p>
        </w:tc>
      </w:tr>
      <w:tr>
        <w:trPr/>
        <w:tc>
          <w:tcPr>
            <w:tcW w:w="1696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 w:val="false"/>
                <w:bCs w:val="false"/>
                <w:sz w:val="22"/>
                <w:szCs w:val="22"/>
              </w:rPr>
            </w:pPr>
            <w:r>
              <w:rPr>
                <w:rFonts w:eastAsia="等线" w:cs=""/>
                <w:b w:val="false"/>
                <w:bCs w:val="false"/>
                <w:kern w:val="2"/>
                <w:sz w:val="22"/>
                <w:szCs w:val="22"/>
                <w:lang w:val="fr-FR" w:eastAsia="zh-CN" w:bidi="ar-SA"/>
              </w:rPr>
            </w:r>
          </w:p>
        </w:tc>
        <w:tc>
          <w:tcPr>
            <w:tcW w:w="34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rFonts w:eastAsia="等线" w:cs=""/>
                <w:kern w:val="2"/>
                <w:sz w:val="22"/>
                <w:szCs w:val="22"/>
                <w:lang w:val="fr-FR" w:eastAsia="zh-CN" w:bidi="ar-SA"/>
              </w:rPr>
            </w:r>
          </w:p>
        </w:tc>
        <w:tc>
          <w:tcPr>
            <w:tcW w:w="323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rFonts w:eastAsia="等线" w:cs=""/>
                <w:kern w:val="2"/>
                <w:sz w:val="22"/>
                <w:szCs w:val="22"/>
                <w:lang w:val="fr-FR" w:eastAsia="zh-CN" w:bidi="ar-SA"/>
              </w:rPr>
            </w:r>
          </w:p>
        </w:tc>
        <w:tc>
          <w:tcPr>
            <w:tcW w:w="14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rFonts w:eastAsia="等线" w:cs=""/>
                <w:kern w:val="2"/>
                <w:sz w:val="22"/>
                <w:szCs w:val="22"/>
                <w:lang w:val="fr-FR" w:eastAsia="zh-CN" w:bidi="ar-SA"/>
              </w:rPr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696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/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 w:val="false"/>
                <w:bCs w:val="false"/>
                <w:sz w:val="22"/>
                <w:szCs w:val="22"/>
              </w:rPr>
            </w:pPr>
            <w:r>
              <w:rPr>
                <w:rFonts w:eastAsia="等线" w:cs=""/>
                <w:b w:val="false"/>
                <w:bCs w:val="false"/>
                <w:kern w:val="2"/>
                <w:sz w:val="22"/>
                <w:szCs w:val="22"/>
                <w:lang w:val="fr-FR" w:eastAsia="zh-CN" w:bidi="ar-SA"/>
              </w:rPr>
            </w:r>
          </w:p>
        </w:tc>
        <w:tc>
          <w:tcPr>
            <w:tcW w:w="3402" w:type="dxa"/>
            <w:tcBorders/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rFonts w:eastAsia="等线" w:cs=""/>
                <w:kern w:val="2"/>
                <w:sz w:val="22"/>
                <w:szCs w:val="22"/>
                <w:lang w:val="fr-FR" w:eastAsia="zh-CN" w:bidi="ar-SA"/>
              </w:rPr>
            </w:r>
          </w:p>
        </w:tc>
        <w:tc>
          <w:tcPr>
            <w:tcW w:w="3237" w:type="dxa"/>
            <w:tcBorders/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rFonts w:eastAsia="等线" w:cs=""/>
                <w:kern w:val="2"/>
                <w:sz w:val="22"/>
                <w:szCs w:val="22"/>
                <w:lang w:val="fr-FR" w:eastAsia="zh-CN" w:bidi="ar-SA"/>
              </w:rPr>
            </w:r>
          </w:p>
        </w:tc>
        <w:tc>
          <w:tcPr>
            <w:tcW w:w="1440" w:type="dxa"/>
            <w:tcBorders/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rFonts w:eastAsia="等线" w:cs=""/>
                <w:kern w:val="2"/>
                <w:sz w:val="22"/>
                <w:szCs w:val="22"/>
                <w:lang w:val="fr-FR" w:eastAsia="zh-CN" w:bidi="ar-SA"/>
              </w:rPr>
            </w:r>
          </w:p>
        </w:tc>
      </w:tr>
      <w:tr>
        <w:trPr/>
        <w:tc>
          <w:tcPr>
            <w:tcW w:w="1696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 w:val="false"/>
                <w:bCs w:val="false"/>
                <w:sz w:val="22"/>
                <w:szCs w:val="22"/>
              </w:rPr>
            </w:pPr>
            <w:r>
              <w:rPr>
                <w:rFonts w:eastAsia="等线" w:cs=""/>
                <w:b w:val="false"/>
                <w:bCs w:val="false"/>
                <w:kern w:val="2"/>
                <w:sz w:val="22"/>
                <w:szCs w:val="22"/>
                <w:lang w:val="fr-FR" w:eastAsia="zh-CN" w:bidi="ar-SA"/>
              </w:rPr>
            </w:r>
          </w:p>
        </w:tc>
        <w:tc>
          <w:tcPr>
            <w:tcW w:w="34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rFonts w:eastAsia="等线" w:cs=""/>
                <w:kern w:val="2"/>
                <w:sz w:val="22"/>
                <w:szCs w:val="22"/>
                <w:lang w:val="fr-FR" w:eastAsia="zh-CN" w:bidi="ar-SA"/>
              </w:rPr>
            </w:r>
          </w:p>
        </w:tc>
        <w:tc>
          <w:tcPr>
            <w:tcW w:w="323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rFonts w:eastAsia="等线" w:cs=""/>
                <w:kern w:val="2"/>
                <w:sz w:val="22"/>
                <w:szCs w:val="22"/>
                <w:lang w:val="fr-FR" w:eastAsia="zh-CN" w:bidi="ar-SA"/>
              </w:rPr>
            </w:r>
          </w:p>
        </w:tc>
        <w:tc>
          <w:tcPr>
            <w:tcW w:w="14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rFonts w:eastAsia="等线" w:cs=""/>
                <w:kern w:val="2"/>
                <w:sz w:val="22"/>
                <w:szCs w:val="22"/>
                <w:lang w:val="fr-FR" w:eastAsia="zh-CN" w:bidi="ar-SA"/>
              </w:rPr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696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/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 w:val="false"/>
                <w:bCs w:val="false"/>
                <w:sz w:val="22"/>
                <w:szCs w:val="22"/>
              </w:rPr>
            </w:pPr>
            <w:r>
              <w:rPr>
                <w:rFonts w:eastAsia="等线" w:cs=""/>
                <w:b w:val="false"/>
                <w:bCs w:val="false"/>
                <w:kern w:val="2"/>
                <w:sz w:val="22"/>
                <w:szCs w:val="22"/>
                <w:lang w:val="fr-FR" w:eastAsia="zh-CN" w:bidi="ar-SA"/>
              </w:rPr>
            </w:r>
          </w:p>
        </w:tc>
        <w:tc>
          <w:tcPr>
            <w:tcW w:w="3402" w:type="dxa"/>
            <w:tcBorders/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rFonts w:eastAsia="等线" w:cs=""/>
                <w:kern w:val="2"/>
                <w:sz w:val="22"/>
                <w:szCs w:val="22"/>
                <w:lang w:val="fr-FR" w:eastAsia="zh-CN" w:bidi="ar-SA"/>
              </w:rPr>
            </w:r>
          </w:p>
        </w:tc>
        <w:tc>
          <w:tcPr>
            <w:tcW w:w="3237" w:type="dxa"/>
            <w:tcBorders/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rFonts w:eastAsia="等线" w:cs=""/>
                <w:kern w:val="2"/>
                <w:sz w:val="22"/>
                <w:szCs w:val="22"/>
                <w:lang w:val="fr-FR" w:eastAsia="zh-CN" w:bidi="ar-SA"/>
              </w:rPr>
            </w:r>
          </w:p>
        </w:tc>
        <w:tc>
          <w:tcPr>
            <w:tcW w:w="1440" w:type="dxa"/>
            <w:tcBorders/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rFonts w:eastAsia="等线" w:cs=""/>
                <w:kern w:val="2"/>
                <w:sz w:val="22"/>
                <w:szCs w:val="22"/>
                <w:lang w:val="fr-FR" w:eastAsia="zh-CN" w:bidi="ar-SA"/>
              </w:rPr>
            </w:r>
          </w:p>
        </w:tc>
      </w:tr>
      <w:tr>
        <w:trPr/>
        <w:tc>
          <w:tcPr>
            <w:tcW w:w="1696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 w:val="false"/>
                <w:bCs w:val="false"/>
                <w:sz w:val="22"/>
                <w:szCs w:val="22"/>
              </w:rPr>
            </w:pPr>
            <w:r>
              <w:rPr>
                <w:rFonts w:eastAsia="等线" w:cs=""/>
                <w:b w:val="false"/>
                <w:bCs w:val="false"/>
                <w:kern w:val="2"/>
                <w:sz w:val="22"/>
                <w:szCs w:val="22"/>
                <w:lang w:val="fr-FR" w:eastAsia="zh-CN" w:bidi="ar-SA"/>
              </w:rPr>
            </w:r>
          </w:p>
        </w:tc>
        <w:tc>
          <w:tcPr>
            <w:tcW w:w="34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rFonts w:eastAsia="等线" w:cs=""/>
                <w:kern w:val="2"/>
                <w:sz w:val="22"/>
                <w:szCs w:val="22"/>
                <w:lang w:val="fr-FR" w:eastAsia="zh-CN" w:bidi="ar-SA"/>
              </w:rPr>
            </w:r>
          </w:p>
        </w:tc>
        <w:tc>
          <w:tcPr>
            <w:tcW w:w="323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rFonts w:eastAsia="等线" w:cs=""/>
                <w:kern w:val="2"/>
                <w:sz w:val="22"/>
                <w:szCs w:val="22"/>
                <w:lang w:val="fr-FR" w:eastAsia="zh-CN" w:bidi="ar-SA"/>
              </w:rPr>
            </w:r>
          </w:p>
        </w:tc>
        <w:tc>
          <w:tcPr>
            <w:tcW w:w="14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rFonts w:eastAsia="等线" w:cs=""/>
                <w:kern w:val="2"/>
                <w:sz w:val="22"/>
                <w:szCs w:val="22"/>
                <w:lang w:val="fr-FR" w:eastAsia="zh-CN" w:bidi="ar-SA"/>
              </w:rPr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696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/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 w:val="false"/>
                <w:bCs w:val="false"/>
                <w:sz w:val="22"/>
                <w:szCs w:val="22"/>
              </w:rPr>
            </w:pPr>
            <w:r>
              <w:rPr>
                <w:rFonts w:eastAsia="等线" w:cs=""/>
                <w:b w:val="false"/>
                <w:bCs w:val="false"/>
                <w:kern w:val="2"/>
                <w:sz w:val="22"/>
                <w:szCs w:val="22"/>
                <w:lang w:val="fr-FR" w:eastAsia="zh-CN" w:bidi="ar-SA"/>
              </w:rPr>
            </w:r>
          </w:p>
        </w:tc>
        <w:tc>
          <w:tcPr>
            <w:tcW w:w="3402" w:type="dxa"/>
            <w:tcBorders/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rFonts w:eastAsia="等线" w:cs=""/>
                <w:kern w:val="2"/>
                <w:sz w:val="22"/>
                <w:szCs w:val="22"/>
                <w:lang w:val="fr-FR" w:eastAsia="zh-CN" w:bidi="ar-SA"/>
              </w:rPr>
            </w:r>
          </w:p>
        </w:tc>
        <w:tc>
          <w:tcPr>
            <w:tcW w:w="3237" w:type="dxa"/>
            <w:tcBorders/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rFonts w:eastAsia="等线" w:cs=""/>
                <w:kern w:val="2"/>
                <w:sz w:val="22"/>
                <w:szCs w:val="22"/>
                <w:lang w:val="fr-FR" w:eastAsia="zh-CN" w:bidi="ar-SA"/>
              </w:rPr>
            </w:r>
          </w:p>
        </w:tc>
        <w:tc>
          <w:tcPr>
            <w:tcW w:w="1440" w:type="dxa"/>
            <w:tcBorders/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rFonts w:eastAsia="等线" w:cs=""/>
                <w:kern w:val="2"/>
                <w:sz w:val="22"/>
                <w:szCs w:val="22"/>
                <w:lang w:val="fr-FR" w:eastAsia="zh-CN" w:bidi="ar-SA"/>
              </w:rPr>
            </w:r>
          </w:p>
        </w:tc>
      </w:tr>
    </w:tbl>
    <w:p>
      <w:pPr>
        <w:pStyle w:val="ListParagraph"/>
        <w:rPr>
          <w:b/>
          <w:bCs/>
        </w:rPr>
      </w:pPr>
      <w:r>
        <w:rPr>
          <w:b/>
          <w:bCs/>
        </w:rPr>
      </w:r>
    </w:p>
    <w:p>
      <w:pPr>
        <w:pStyle w:val="ListParagraph"/>
        <w:rPr>
          <w:b/>
          <w:bCs/>
        </w:rPr>
      </w:pPr>
      <w:r>
        <w:rPr>
          <w:b/>
          <w:bCs/>
        </w:rPr>
      </w:r>
    </w:p>
    <w:p>
      <w:pPr>
        <w:pStyle w:val="ListParagraph"/>
        <w:rPr>
          <w:b/>
          <w:bCs/>
        </w:rPr>
      </w:pPr>
      <w:r>
        <w:rPr>
          <w:b/>
          <w:bCs/>
        </w:rPr>
      </w:r>
    </w:p>
    <w:p>
      <w:pPr>
        <w:pStyle w:val="ListParagraph"/>
        <w:rPr>
          <w:b/>
          <w:bCs/>
        </w:rPr>
      </w:pPr>
      <w:r>
        <w:rPr>
          <w:b/>
          <w:bCs/>
        </w:rPr>
      </w:r>
    </w:p>
    <w:p>
      <w:pPr>
        <w:pStyle w:val="ListParagraph"/>
        <w:rPr>
          <w:b/>
          <w:bCs/>
        </w:rPr>
      </w:pPr>
      <w:r>
        <w:rPr>
          <w:b/>
          <w:bCs/>
        </w:rPr>
      </w:r>
    </w:p>
    <w:p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Compétitions nationales FFC et internationales UEC/UCI</w:t>
      </w:r>
    </w:p>
    <w:tbl>
      <w:tblPr>
        <w:tblStyle w:val="Tableausimple1"/>
        <w:tblW w:w="977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1423"/>
        <w:gridCol w:w="3387"/>
        <w:gridCol w:w="3525"/>
        <w:gridCol w:w="144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423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/>
            <w:shd w:color="auto" w:fill="FAE2D5" w:themeFill="accent2" w:themeFillTint="33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2"/>
                <w:szCs w:val="22"/>
              </w:rPr>
            </w:pPr>
            <w:r>
              <w:rPr>
                <w:rFonts w:eastAsia="等线" w:cs=""/>
                <w:b/>
                <w:bCs/>
                <w:kern w:val="2"/>
                <w:sz w:val="22"/>
                <w:szCs w:val="22"/>
                <w:lang w:val="fr-FR" w:eastAsia="zh-CN" w:bidi="ar-SA"/>
              </w:rPr>
              <w:t>Date</w:t>
            </w:r>
          </w:p>
        </w:tc>
        <w:tc>
          <w:tcPr>
            <w:tcW w:w="3387" w:type="dxa"/>
            <w:tcBorders/>
            <w:shd w:color="auto" w:fill="FAE2D5" w:themeFill="accent2" w:themeFillTint="33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rFonts w:eastAsia="等线" w:cs=""/>
                <w:b/>
                <w:bCs/>
                <w:kern w:val="2"/>
                <w:sz w:val="22"/>
                <w:szCs w:val="22"/>
                <w:lang w:val="fr-FR" w:eastAsia="zh-CN" w:bidi="ar-SA"/>
              </w:rPr>
              <w:t>Compétition</w:t>
            </w:r>
          </w:p>
        </w:tc>
        <w:tc>
          <w:tcPr>
            <w:tcW w:w="3525" w:type="dxa"/>
            <w:tcBorders/>
            <w:shd w:color="auto" w:fill="FAE2D5" w:themeFill="accent2" w:themeFillTint="33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rFonts w:eastAsia="等线" w:cs=""/>
                <w:b/>
                <w:bCs/>
                <w:kern w:val="2"/>
                <w:sz w:val="22"/>
                <w:szCs w:val="22"/>
                <w:lang w:val="fr-FR" w:eastAsia="zh-CN" w:bidi="ar-SA"/>
              </w:rPr>
              <w:t>Lieu</w:t>
            </w:r>
          </w:p>
        </w:tc>
        <w:tc>
          <w:tcPr>
            <w:tcW w:w="1440" w:type="dxa"/>
            <w:tcBorders/>
            <w:shd w:color="auto" w:fill="FAE2D5" w:themeFill="accent2" w:themeFillTint="33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rFonts w:eastAsia="等线" w:cs=""/>
                <w:b/>
                <w:bCs/>
                <w:kern w:val="2"/>
                <w:sz w:val="22"/>
                <w:szCs w:val="22"/>
                <w:lang w:val="fr-FR" w:eastAsia="zh-CN" w:bidi="ar-SA"/>
              </w:rPr>
              <w:t>Classement</w:t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423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/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 w:val="false"/>
                <w:bCs w:val="false"/>
                <w:sz w:val="22"/>
                <w:szCs w:val="22"/>
              </w:rPr>
            </w:pPr>
            <w:r>
              <w:rPr>
                <w:rFonts w:eastAsia="等线" w:cs=""/>
                <w:b w:val="false"/>
                <w:bCs w:val="false"/>
                <w:kern w:val="2"/>
                <w:sz w:val="22"/>
                <w:szCs w:val="22"/>
                <w:lang w:val="fr-FR" w:eastAsia="zh-CN" w:bidi="ar-SA"/>
              </w:rPr>
            </w:r>
          </w:p>
        </w:tc>
        <w:tc>
          <w:tcPr>
            <w:tcW w:w="3387" w:type="dxa"/>
            <w:tcBorders/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rFonts w:eastAsia="等线" w:cs=""/>
                <w:kern w:val="2"/>
                <w:sz w:val="22"/>
                <w:szCs w:val="22"/>
                <w:lang w:val="fr-FR" w:eastAsia="zh-CN" w:bidi="ar-SA"/>
              </w:rPr>
            </w:r>
          </w:p>
        </w:tc>
        <w:tc>
          <w:tcPr>
            <w:tcW w:w="3525" w:type="dxa"/>
            <w:tcBorders/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rFonts w:eastAsia="等线" w:cs=""/>
                <w:kern w:val="2"/>
                <w:sz w:val="22"/>
                <w:szCs w:val="22"/>
                <w:lang w:val="fr-FR" w:eastAsia="zh-CN" w:bidi="ar-SA"/>
              </w:rPr>
            </w:r>
          </w:p>
        </w:tc>
        <w:tc>
          <w:tcPr>
            <w:tcW w:w="1440" w:type="dxa"/>
            <w:tcBorders/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rFonts w:eastAsia="等线" w:cs=""/>
                <w:kern w:val="2"/>
                <w:sz w:val="22"/>
                <w:szCs w:val="22"/>
                <w:lang w:val="fr-FR" w:eastAsia="zh-CN" w:bidi="ar-SA"/>
              </w:rPr>
            </w:r>
          </w:p>
        </w:tc>
      </w:tr>
      <w:tr>
        <w:trPr/>
        <w:tc>
          <w:tcPr>
            <w:tcW w:w="1423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 w:val="false"/>
                <w:bCs w:val="false"/>
                <w:sz w:val="22"/>
                <w:szCs w:val="22"/>
              </w:rPr>
            </w:pPr>
            <w:r>
              <w:rPr>
                <w:rFonts w:eastAsia="等线" w:cs=""/>
                <w:b w:val="false"/>
                <w:bCs w:val="false"/>
                <w:kern w:val="2"/>
                <w:sz w:val="22"/>
                <w:szCs w:val="22"/>
                <w:lang w:val="fr-FR" w:eastAsia="zh-CN" w:bidi="ar-SA"/>
              </w:rPr>
            </w:r>
          </w:p>
        </w:tc>
        <w:tc>
          <w:tcPr>
            <w:tcW w:w="338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rFonts w:eastAsia="等线" w:cs=""/>
                <w:kern w:val="2"/>
                <w:sz w:val="22"/>
                <w:szCs w:val="22"/>
                <w:lang w:val="fr-FR" w:eastAsia="zh-CN" w:bidi="ar-SA"/>
              </w:rPr>
            </w:r>
          </w:p>
        </w:tc>
        <w:tc>
          <w:tcPr>
            <w:tcW w:w="352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rFonts w:eastAsia="等线" w:cs=""/>
                <w:kern w:val="2"/>
                <w:sz w:val="22"/>
                <w:szCs w:val="22"/>
                <w:lang w:val="fr-FR" w:eastAsia="zh-CN" w:bidi="ar-SA"/>
              </w:rPr>
            </w:r>
          </w:p>
        </w:tc>
        <w:tc>
          <w:tcPr>
            <w:tcW w:w="14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rFonts w:eastAsia="等线" w:cs=""/>
                <w:kern w:val="2"/>
                <w:sz w:val="22"/>
                <w:szCs w:val="22"/>
                <w:lang w:val="fr-FR" w:eastAsia="zh-CN" w:bidi="ar-SA"/>
              </w:rPr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423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/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 w:val="false"/>
                <w:bCs w:val="false"/>
                <w:sz w:val="22"/>
                <w:szCs w:val="22"/>
              </w:rPr>
            </w:pPr>
            <w:r>
              <w:rPr>
                <w:rFonts w:eastAsia="等线" w:cs=""/>
                <w:b w:val="false"/>
                <w:bCs w:val="false"/>
                <w:kern w:val="2"/>
                <w:sz w:val="22"/>
                <w:szCs w:val="22"/>
                <w:lang w:val="fr-FR" w:eastAsia="zh-CN" w:bidi="ar-SA"/>
              </w:rPr>
            </w:r>
          </w:p>
        </w:tc>
        <w:tc>
          <w:tcPr>
            <w:tcW w:w="3387" w:type="dxa"/>
            <w:tcBorders/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rFonts w:eastAsia="等线" w:cs=""/>
                <w:kern w:val="2"/>
                <w:sz w:val="22"/>
                <w:szCs w:val="22"/>
                <w:lang w:val="fr-FR" w:eastAsia="zh-CN" w:bidi="ar-SA"/>
              </w:rPr>
            </w:r>
          </w:p>
        </w:tc>
        <w:tc>
          <w:tcPr>
            <w:tcW w:w="3525" w:type="dxa"/>
            <w:tcBorders/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rFonts w:eastAsia="等线" w:cs=""/>
                <w:kern w:val="2"/>
                <w:sz w:val="22"/>
                <w:szCs w:val="22"/>
                <w:lang w:val="fr-FR" w:eastAsia="zh-CN" w:bidi="ar-SA"/>
              </w:rPr>
            </w:r>
          </w:p>
        </w:tc>
        <w:tc>
          <w:tcPr>
            <w:tcW w:w="1440" w:type="dxa"/>
            <w:tcBorders/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rFonts w:eastAsia="等线" w:cs=""/>
                <w:kern w:val="2"/>
                <w:sz w:val="22"/>
                <w:szCs w:val="22"/>
                <w:lang w:val="fr-FR" w:eastAsia="zh-CN" w:bidi="ar-SA"/>
              </w:rPr>
            </w:r>
          </w:p>
        </w:tc>
      </w:tr>
      <w:tr>
        <w:trPr/>
        <w:tc>
          <w:tcPr>
            <w:tcW w:w="1423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 w:val="false"/>
                <w:bCs w:val="false"/>
                <w:sz w:val="22"/>
                <w:szCs w:val="22"/>
              </w:rPr>
            </w:pPr>
            <w:r>
              <w:rPr>
                <w:rFonts w:eastAsia="等线" w:cs=""/>
                <w:b w:val="false"/>
                <w:bCs w:val="false"/>
                <w:kern w:val="2"/>
                <w:sz w:val="22"/>
                <w:szCs w:val="22"/>
                <w:lang w:val="fr-FR" w:eastAsia="zh-CN" w:bidi="ar-SA"/>
              </w:rPr>
            </w:r>
          </w:p>
        </w:tc>
        <w:tc>
          <w:tcPr>
            <w:tcW w:w="338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rFonts w:eastAsia="等线" w:cs=""/>
                <w:kern w:val="2"/>
                <w:sz w:val="22"/>
                <w:szCs w:val="22"/>
                <w:lang w:val="fr-FR" w:eastAsia="zh-CN" w:bidi="ar-SA"/>
              </w:rPr>
            </w:r>
          </w:p>
        </w:tc>
        <w:tc>
          <w:tcPr>
            <w:tcW w:w="352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rFonts w:eastAsia="等线" w:cs=""/>
                <w:kern w:val="2"/>
                <w:sz w:val="22"/>
                <w:szCs w:val="22"/>
                <w:lang w:val="fr-FR" w:eastAsia="zh-CN" w:bidi="ar-SA"/>
              </w:rPr>
            </w:r>
          </w:p>
        </w:tc>
        <w:tc>
          <w:tcPr>
            <w:tcW w:w="14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rFonts w:eastAsia="等线" w:cs=""/>
                <w:kern w:val="2"/>
                <w:sz w:val="22"/>
                <w:szCs w:val="22"/>
                <w:lang w:val="fr-FR" w:eastAsia="zh-CN" w:bidi="ar-SA"/>
              </w:rPr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423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/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 w:val="false"/>
                <w:bCs w:val="false"/>
                <w:sz w:val="22"/>
                <w:szCs w:val="22"/>
              </w:rPr>
            </w:pPr>
            <w:r>
              <w:rPr>
                <w:rFonts w:eastAsia="等线" w:cs=""/>
                <w:b w:val="false"/>
                <w:bCs w:val="false"/>
                <w:kern w:val="2"/>
                <w:sz w:val="22"/>
                <w:szCs w:val="22"/>
                <w:lang w:val="fr-FR" w:eastAsia="zh-CN" w:bidi="ar-SA"/>
              </w:rPr>
            </w:r>
          </w:p>
        </w:tc>
        <w:tc>
          <w:tcPr>
            <w:tcW w:w="3387" w:type="dxa"/>
            <w:tcBorders/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rFonts w:eastAsia="等线" w:cs=""/>
                <w:kern w:val="2"/>
                <w:sz w:val="22"/>
                <w:szCs w:val="22"/>
                <w:lang w:val="fr-FR" w:eastAsia="zh-CN" w:bidi="ar-SA"/>
              </w:rPr>
            </w:r>
          </w:p>
        </w:tc>
        <w:tc>
          <w:tcPr>
            <w:tcW w:w="3525" w:type="dxa"/>
            <w:tcBorders/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rFonts w:eastAsia="等线" w:cs=""/>
                <w:kern w:val="2"/>
                <w:sz w:val="22"/>
                <w:szCs w:val="22"/>
                <w:lang w:val="fr-FR" w:eastAsia="zh-CN" w:bidi="ar-SA"/>
              </w:rPr>
            </w:r>
          </w:p>
        </w:tc>
        <w:tc>
          <w:tcPr>
            <w:tcW w:w="1440" w:type="dxa"/>
            <w:tcBorders/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rFonts w:eastAsia="等线" w:cs=""/>
                <w:kern w:val="2"/>
                <w:sz w:val="22"/>
                <w:szCs w:val="22"/>
                <w:lang w:val="fr-FR" w:eastAsia="zh-CN" w:bidi="ar-SA"/>
              </w:rPr>
            </w:r>
          </w:p>
        </w:tc>
      </w:tr>
      <w:tr>
        <w:trPr/>
        <w:tc>
          <w:tcPr>
            <w:tcW w:w="1423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 w:val="false"/>
                <w:bCs w:val="false"/>
                <w:sz w:val="22"/>
                <w:szCs w:val="22"/>
              </w:rPr>
            </w:pPr>
            <w:r>
              <w:rPr>
                <w:rFonts w:eastAsia="等线" w:cs=""/>
                <w:b w:val="false"/>
                <w:bCs w:val="false"/>
                <w:kern w:val="2"/>
                <w:sz w:val="22"/>
                <w:szCs w:val="22"/>
                <w:lang w:val="fr-FR" w:eastAsia="zh-CN" w:bidi="ar-SA"/>
              </w:rPr>
            </w:r>
          </w:p>
        </w:tc>
        <w:tc>
          <w:tcPr>
            <w:tcW w:w="338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rFonts w:eastAsia="等线" w:cs=""/>
                <w:kern w:val="2"/>
                <w:sz w:val="22"/>
                <w:szCs w:val="22"/>
                <w:lang w:val="fr-FR" w:eastAsia="zh-CN" w:bidi="ar-SA"/>
              </w:rPr>
            </w:r>
          </w:p>
        </w:tc>
        <w:tc>
          <w:tcPr>
            <w:tcW w:w="352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rFonts w:eastAsia="等线" w:cs=""/>
                <w:kern w:val="2"/>
                <w:sz w:val="22"/>
                <w:szCs w:val="22"/>
                <w:lang w:val="fr-FR" w:eastAsia="zh-CN" w:bidi="ar-SA"/>
              </w:rPr>
            </w:r>
          </w:p>
        </w:tc>
        <w:tc>
          <w:tcPr>
            <w:tcW w:w="14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rFonts w:eastAsia="等线" w:cs=""/>
                <w:kern w:val="2"/>
                <w:sz w:val="22"/>
                <w:szCs w:val="22"/>
                <w:lang w:val="fr-FR" w:eastAsia="zh-CN" w:bidi="ar-SA"/>
              </w:rPr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423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/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 w:val="false"/>
                <w:bCs w:val="false"/>
                <w:sz w:val="22"/>
                <w:szCs w:val="22"/>
              </w:rPr>
            </w:pPr>
            <w:r>
              <w:rPr>
                <w:rFonts w:eastAsia="等线" w:cs=""/>
                <w:b w:val="false"/>
                <w:bCs w:val="false"/>
                <w:kern w:val="2"/>
                <w:sz w:val="22"/>
                <w:szCs w:val="22"/>
                <w:lang w:val="fr-FR" w:eastAsia="zh-CN" w:bidi="ar-SA"/>
              </w:rPr>
            </w:r>
          </w:p>
        </w:tc>
        <w:tc>
          <w:tcPr>
            <w:tcW w:w="3387" w:type="dxa"/>
            <w:tcBorders/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rFonts w:eastAsia="等线" w:cs=""/>
                <w:kern w:val="2"/>
                <w:sz w:val="22"/>
                <w:szCs w:val="22"/>
                <w:lang w:val="fr-FR" w:eastAsia="zh-CN" w:bidi="ar-SA"/>
              </w:rPr>
            </w:r>
          </w:p>
        </w:tc>
        <w:tc>
          <w:tcPr>
            <w:tcW w:w="3525" w:type="dxa"/>
            <w:tcBorders/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rFonts w:eastAsia="等线" w:cs=""/>
                <w:kern w:val="2"/>
                <w:sz w:val="22"/>
                <w:szCs w:val="22"/>
                <w:lang w:val="fr-FR" w:eastAsia="zh-CN" w:bidi="ar-SA"/>
              </w:rPr>
            </w:r>
          </w:p>
        </w:tc>
        <w:tc>
          <w:tcPr>
            <w:tcW w:w="1440" w:type="dxa"/>
            <w:tcBorders/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rFonts w:eastAsia="等线" w:cs=""/>
                <w:kern w:val="2"/>
                <w:sz w:val="22"/>
                <w:szCs w:val="22"/>
                <w:lang w:val="fr-FR" w:eastAsia="zh-CN" w:bidi="ar-SA"/>
              </w:rPr>
            </w:r>
          </w:p>
        </w:tc>
      </w:tr>
      <w:tr>
        <w:trPr/>
        <w:tc>
          <w:tcPr>
            <w:tcW w:w="1423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 w:val="false"/>
                <w:bCs w:val="false"/>
                <w:sz w:val="22"/>
                <w:szCs w:val="22"/>
              </w:rPr>
            </w:pPr>
            <w:r>
              <w:rPr>
                <w:rFonts w:eastAsia="等线" w:cs=""/>
                <w:b w:val="false"/>
                <w:bCs w:val="false"/>
                <w:kern w:val="2"/>
                <w:sz w:val="22"/>
                <w:szCs w:val="22"/>
                <w:lang w:val="fr-FR" w:eastAsia="zh-CN" w:bidi="ar-SA"/>
              </w:rPr>
            </w:r>
          </w:p>
        </w:tc>
        <w:tc>
          <w:tcPr>
            <w:tcW w:w="338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rFonts w:eastAsia="等线" w:cs=""/>
                <w:kern w:val="2"/>
                <w:sz w:val="22"/>
                <w:szCs w:val="22"/>
                <w:lang w:val="fr-FR" w:eastAsia="zh-CN" w:bidi="ar-SA"/>
              </w:rPr>
            </w:r>
          </w:p>
        </w:tc>
        <w:tc>
          <w:tcPr>
            <w:tcW w:w="352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rFonts w:eastAsia="等线" w:cs=""/>
                <w:kern w:val="2"/>
                <w:sz w:val="22"/>
                <w:szCs w:val="22"/>
                <w:lang w:val="fr-FR" w:eastAsia="zh-CN" w:bidi="ar-SA"/>
              </w:rPr>
            </w:r>
          </w:p>
        </w:tc>
        <w:tc>
          <w:tcPr>
            <w:tcW w:w="14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rFonts w:eastAsia="等线" w:cs=""/>
                <w:kern w:val="2"/>
                <w:sz w:val="22"/>
                <w:szCs w:val="22"/>
                <w:lang w:val="fr-FR" w:eastAsia="zh-CN" w:bidi="ar-SA"/>
              </w:rPr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423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/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 w:val="false"/>
                <w:bCs w:val="false"/>
                <w:sz w:val="22"/>
                <w:szCs w:val="22"/>
              </w:rPr>
            </w:pPr>
            <w:r>
              <w:rPr>
                <w:rFonts w:eastAsia="等线" w:cs=""/>
                <w:b w:val="false"/>
                <w:bCs w:val="false"/>
                <w:kern w:val="2"/>
                <w:sz w:val="22"/>
                <w:szCs w:val="22"/>
                <w:lang w:val="fr-FR" w:eastAsia="zh-CN" w:bidi="ar-SA"/>
              </w:rPr>
            </w:r>
          </w:p>
        </w:tc>
        <w:tc>
          <w:tcPr>
            <w:tcW w:w="3387" w:type="dxa"/>
            <w:tcBorders/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rFonts w:eastAsia="等线" w:cs=""/>
                <w:kern w:val="2"/>
                <w:sz w:val="22"/>
                <w:szCs w:val="22"/>
                <w:lang w:val="fr-FR" w:eastAsia="zh-CN" w:bidi="ar-SA"/>
              </w:rPr>
            </w:r>
          </w:p>
        </w:tc>
        <w:tc>
          <w:tcPr>
            <w:tcW w:w="3525" w:type="dxa"/>
            <w:tcBorders/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rFonts w:eastAsia="等线" w:cs=""/>
                <w:kern w:val="2"/>
                <w:sz w:val="22"/>
                <w:szCs w:val="22"/>
                <w:lang w:val="fr-FR" w:eastAsia="zh-CN" w:bidi="ar-SA"/>
              </w:rPr>
            </w:r>
          </w:p>
        </w:tc>
        <w:tc>
          <w:tcPr>
            <w:tcW w:w="1440" w:type="dxa"/>
            <w:tcBorders/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rFonts w:eastAsia="等线" w:cs=""/>
                <w:kern w:val="2"/>
                <w:sz w:val="22"/>
                <w:szCs w:val="22"/>
                <w:lang w:val="fr-FR" w:eastAsia="zh-CN" w:bidi="ar-SA"/>
              </w:rPr>
            </w:r>
          </w:p>
        </w:tc>
      </w:tr>
      <w:tr>
        <w:trPr/>
        <w:tc>
          <w:tcPr>
            <w:tcW w:w="1423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 w:val="false"/>
                <w:bCs w:val="false"/>
                <w:sz w:val="22"/>
                <w:szCs w:val="22"/>
              </w:rPr>
            </w:pPr>
            <w:r>
              <w:rPr>
                <w:rFonts w:eastAsia="等线" w:cs=""/>
                <w:b w:val="false"/>
                <w:bCs w:val="false"/>
                <w:kern w:val="2"/>
                <w:sz w:val="22"/>
                <w:szCs w:val="22"/>
                <w:lang w:val="fr-FR" w:eastAsia="zh-CN" w:bidi="ar-SA"/>
              </w:rPr>
            </w:r>
          </w:p>
        </w:tc>
        <w:tc>
          <w:tcPr>
            <w:tcW w:w="338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rFonts w:eastAsia="等线" w:cs=""/>
                <w:kern w:val="2"/>
                <w:sz w:val="22"/>
                <w:szCs w:val="22"/>
                <w:lang w:val="fr-FR" w:eastAsia="zh-CN" w:bidi="ar-SA"/>
              </w:rPr>
            </w:r>
          </w:p>
        </w:tc>
        <w:tc>
          <w:tcPr>
            <w:tcW w:w="352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rFonts w:eastAsia="等线" w:cs=""/>
                <w:kern w:val="2"/>
                <w:sz w:val="22"/>
                <w:szCs w:val="22"/>
                <w:lang w:val="fr-FR" w:eastAsia="zh-CN" w:bidi="ar-SA"/>
              </w:rPr>
            </w:r>
          </w:p>
        </w:tc>
        <w:tc>
          <w:tcPr>
            <w:tcW w:w="14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rFonts w:eastAsia="等线" w:cs=""/>
                <w:kern w:val="2"/>
                <w:sz w:val="22"/>
                <w:szCs w:val="22"/>
                <w:lang w:val="fr-FR" w:eastAsia="zh-CN" w:bidi="ar-SA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Autres compétitions (hors FFC)</w:t>
      </w:r>
    </w:p>
    <w:tbl>
      <w:tblPr>
        <w:tblStyle w:val="Tableausimple1"/>
        <w:tblW w:w="977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1423"/>
        <w:gridCol w:w="3387"/>
        <w:gridCol w:w="3525"/>
        <w:gridCol w:w="144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423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/>
            <w:shd w:color="auto" w:fill="F2CEED" w:themeFill="accent5" w:themeFillTint="33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2"/>
                <w:szCs w:val="22"/>
              </w:rPr>
            </w:pPr>
            <w:r>
              <w:rPr>
                <w:rFonts w:eastAsia="等线" w:cs=""/>
                <w:b/>
                <w:bCs/>
                <w:kern w:val="2"/>
                <w:sz w:val="22"/>
                <w:szCs w:val="22"/>
                <w:lang w:val="fr-FR" w:eastAsia="zh-CN" w:bidi="ar-SA"/>
              </w:rPr>
              <w:t>Date</w:t>
            </w:r>
          </w:p>
        </w:tc>
        <w:tc>
          <w:tcPr>
            <w:tcW w:w="3387" w:type="dxa"/>
            <w:tcBorders/>
            <w:shd w:color="auto" w:fill="F2CEED" w:themeFill="accent5" w:themeFillTint="33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rFonts w:eastAsia="等线" w:cs=""/>
                <w:b/>
                <w:bCs/>
                <w:kern w:val="2"/>
                <w:sz w:val="22"/>
                <w:szCs w:val="22"/>
                <w:lang w:val="fr-FR" w:eastAsia="zh-CN" w:bidi="ar-SA"/>
              </w:rPr>
              <w:t>Compétition</w:t>
            </w:r>
          </w:p>
        </w:tc>
        <w:tc>
          <w:tcPr>
            <w:tcW w:w="3525" w:type="dxa"/>
            <w:tcBorders/>
            <w:shd w:color="auto" w:fill="F2CEED" w:themeFill="accent5" w:themeFillTint="33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rFonts w:eastAsia="等线" w:cs=""/>
                <w:b/>
                <w:bCs/>
                <w:kern w:val="2"/>
                <w:sz w:val="22"/>
                <w:szCs w:val="22"/>
                <w:lang w:val="fr-FR" w:eastAsia="zh-CN" w:bidi="ar-SA"/>
              </w:rPr>
              <w:t>Lieu</w:t>
            </w:r>
          </w:p>
        </w:tc>
        <w:tc>
          <w:tcPr>
            <w:tcW w:w="1440" w:type="dxa"/>
            <w:tcBorders/>
            <w:shd w:color="auto" w:fill="F2CEED" w:themeFill="accent5" w:themeFillTint="33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rFonts w:eastAsia="等线" w:cs=""/>
                <w:b/>
                <w:bCs/>
                <w:kern w:val="2"/>
                <w:sz w:val="22"/>
                <w:szCs w:val="22"/>
                <w:lang w:val="fr-FR" w:eastAsia="zh-CN" w:bidi="ar-SA"/>
              </w:rPr>
              <w:t>Classement</w:t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423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/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 w:val="false"/>
                <w:bCs w:val="false"/>
                <w:sz w:val="22"/>
                <w:szCs w:val="22"/>
              </w:rPr>
            </w:pPr>
            <w:r>
              <w:rPr>
                <w:rFonts w:eastAsia="等线" w:cs=""/>
                <w:b w:val="false"/>
                <w:bCs w:val="false"/>
                <w:kern w:val="2"/>
                <w:sz w:val="22"/>
                <w:szCs w:val="22"/>
                <w:lang w:val="fr-FR" w:eastAsia="zh-CN" w:bidi="ar-SA"/>
              </w:rPr>
            </w:r>
          </w:p>
        </w:tc>
        <w:tc>
          <w:tcPr>
            <w:tcW w:w="3387" w:type="dxa"/>
            <w:tcBorders/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rFonts w:eastAsia="等线" w:cs=""/>
                <w:kern w:val="2"/>
                <w:sz w:val="22"/>
                <w:szCs w:val="22"/>
                <w:lang w:val="fr-FR" w:eastAsia="zh-CN" w:bidi="ar-SA"/>
              </w:rPr>
            </w:r>
          </w:p>
        </w:tc>
        <w:tc>
          <w:tcPr>
            <w:tcW w:w="3525" w:type="dxa"/>
            <w:tcBorders/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rFonts w:eastAsia="等线" w:cs=""/>
                <w:kern w:val="2"/>
                <w:sz w:val="22"/>
                <w:szCs w:val="22"/>
                <w:lang w:val="fr-FR" w:eastAsia="zh-CN" w:bidi="ar-SA"/>
              </w:rPr>
            </w:r>
          </w:p>
        </w:tc>
        <w:tc>
          <w:tcPr>
            <w:tcW w:w="1440" w:type="dxa"/>
            <w:tcBorders/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rFonts w:eastAsia="等线" w:cs=""/>
                <w:kern w:val="2"/>
                <w:sz w:val="22"/>
                <w:szCs w:val="22"/>
                <w:lang w:val="fr-FR" w:eastAsia="zh-CN" w:bidi="ar-SA"/>
              </w:rPr>
            </w:r>
          </w:p>
        </w:tc>
      </w:tr>
      <w:tr>
        <w:trPr/>
        <w:tc>
          <w:tcPr>
            <w:tcW w:w="1423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 w:val="false"/>
                <w:bCs w:val="false"/>
                <w:sz w:val="22"/>
                <w:szCs w:val="22"/>
              </w:rPr>
            </w:pPr>
            <w:r>
              <w:rPr>
                <w:rFonts w:eastAsia="等线" w:cs=""/>
                <w:b w:val="false"/>
                <w:bCs w:val="false"/>
                <w:kern w:val="2"/>
                <w:sz w:val="22"/>
                <w:szCs w:val="22"/>
                <w:lang w:val="fr-FR" w:eastAsia="zh-CN" w:bidi="ar-SA"/>
              </w:rPr>
            </w:r>
          </w:p>
        </w:tc>
        <w:tc>
          <w:tcPr>
            <w:tcW w:w="338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rFonts w:eastAsia="等线" w:cs=""/>
                <w:kern w:val="2"/>
                <w:sz w:val="22"/>
                <w:szCs w:val="22"/>
                <w:lang w:val="fr-FR" w:eastAsia="zh-CN" w:bidi="ar-SA"/>
              </w:rPr>
            </w:r>
          </w:p>
        </w:tc>
        <w:tc>
          <w:tcPr>
            <w:tcW w:w="352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rFonts w:eastAsia="等线" w:cs=""/>
                <w:kern w:val="2"/>
                <w:sz w:val="22"/>
                <w:szCs w:val="22"/>
                <w:lang w:val="fr-FR" w:eastAsia="zh-CN" w:bidi="ar-SA"/>
              </w:rPr>
            </w:r>
          </w:p>
        </w:tc>
        <w:tc>
          <w:tcPr>
            <w:tcW w:w="14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rFonts w:eastAsia="等线" w:cs=""/>
                <w:kern w:val="2"/>
                <w:sz w:val="22"/>
                <w:szCs w:val="22"/>
                <w:lang w:val="fr-FR" w:eastAsia="zh-CN" w:bidi="ar-SA"/>
              </w:rPr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423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/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 w:val="false"/>
                <w:bCs w:val="false"/>
                <w:sz w:val="22"/>
                <w:szCs w:val="22"/>
              </w:rPr>
            </w:pPr>
            <w:r>
              <w:rPr>
                <w:rFonts w:eastAsia="等线" w:cs=""/>
                <w:b w:val="false"/>
                <w:bCs w:val="false"/>
                <w:kern w:val="2"/>
                <w:sz w:val="22"/>
                <w:szCs w:val="22"/>
                <w:lang w:val="fr-FR" w:eastAsia="zh-CN" w:bidi="ar-SA"/>
              </w:rPr>
            </w:r>
          </w:p>
        </w:tc>
        <w:tc>
          <w:tcPr>
            <w:tcW w:w="3387" w:type="dxa"/>
            <w:tcBorders/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rFonts w:eastAsia="等线" w:cs=""/>
                <w:kern w:val="2"/>
                <w:sz w:val="22"/>
                <w:szCs w:val="22"/>
                <w:lang w:val="fr-FR" w:eastAsia="zh-CN" w:bidi="ar-SA"/>
              </w:rPr>
            </w:r>
          </w:p>
        </w:tc>
        <w:tc>
          <w:tcPr>
            <w:tcW w:w="3525" w:type="dxa"/>
            <w:tcBorders/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rFonts w:eastAsia="等线" w:cs=""/>
                <w:kern w:val="2"/>
                <w:sz w:val="22"/>
                <w:szCs w:val="22"/>
                <w:lang w:val="fr-FR" w:eastAsia="zh-CN" w:bidi="ar-SA"/>
              </w:rPr>
            </w:r>
          </w:p>
        </w:tc>
        <w:tc>
          <w:tcPr>
            <w:tcW w:w="1440" w:type="dxa"/>
            <w:tcBorders/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rFonts w:eastAsia="等线" w:cs=""/>
                <w:kern w:val="2"/>
                <w:sz w:val="22"/>
                <w:szCs w:val="22"/>
                <w:lang w:val="fr-FR" w:eastAsia="zh-CN" w:bidi="ar-SA"/>
              </w:rPr>
            </w:r>
          </w:p>
        </w:tc>
      </w:tr>
      <w:tr>
        <w:trPr/>
        <w:tc>
          <w:tcPr>
            <w:tcW w:w="1423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 w:val="false"/>
                <w:bCs w:val="false"/>
                <w:sz w:val="22"/>
                <w:szCs w:val="22"/>
              </w:rPr>
            </w:pPr>
            <w:r>
              <w:rPr>
                <w:rFonts w:eastAsia="等线" w:cs=""/>
                <w:b w:val="false"/>
                <w:bCs w:val="false"/>
                <w:kern w:val="2"/>
                <w:sz w:val="22"/>
                <w:szCs w:val="22"/>
                <w:lang w:val="fr-FR" w:eastAsia="zh-CN" w:bidi="ar-SA"/>
              </w:rPr>
            </w:r>
          </w:p>
        </w:tc>
        <w:tc>
          <w:tcPr>
            <w:tcW w:w="338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rFonts w:eastAsia="等线" w:cs=""/>
                <w:kern w:val="2"/>
                <w:sz w:val="22"/>
                <w:szCs w:val="22"/>
                <w:lang w:val="fr-FR" w:eastAsia="zh-CN" w:bidi="ar-SA"/>
              </w:rPr>
            </w:r>
          </w:p>
        </w:tc>
        <w:tc>
          <w:tcPr>
            <w:tcW w:w="352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rFonts w:eastAsia="等线" w:cs=""/>
                <w:kern w:val="2"/>
                <w:sz w:val="22"/>
                <w:szCs w:val="22"/>
                <w:lang w:val="fr-FR" w:eastAsia="zh-CN" w:bidi="ar-SA"/>
              </w:rPr>
            </w:r>
          </w:p>
        </w:tc>
        <w:tc>
          <w:tcPr>
            <w:tcW w:w="14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rFonts w:eastAsia="等线" w:cs=""/>
                <w:kern w:val="2"/>
                <w:sz w:val="22"/>
                <w:szCs w:val="22"/>
                <w:lang w:val="fr-FR" w:eastAsia="zh-CN" w:bidi="ar-SA"/>
              </w:rPr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423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/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 w:val="false"/>
                <w:bCs w:val="false"/>
                <w:sz w:val="22"/>
                <w:szCs w:val="22"/>
              </w:rPr>
            </w:pPr>
            <w:r>
              <w:rPr>
                <w:rFonts w:eastAsia="等线" w:cs=""/>
                <w:b w:val="false"/>
                <w:bCs w:val="false"/>
                <w:kern w:val="2"/>
                <w:sz w:val="22"/>
                <w:szCs w:val="22"/>
                <w:lang w:val="fr-FR" w:eastAsia="zh-CN" w:bidi="ar-SA"/>
              </w:rPr>
            </w:r>
          </w:p>
        </w:tc>
        <w:tc>
          <w:tcPr>
            <w:tcW w:w="3387" w:type="dxa"/>
            <w:tcBorders/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rFonts w:eastAsia="等线" w:cs=""/>
                <w:kern w:val="2"/>
                <w:sz w:val="22"/>
                <w:szCs w:val="22"/>
                <w:lang w:val="fr-FR" w:eastAsia="zh-CN" w:bidi="ar-SA"/>
              </w:rPr>
            </w:r>
          </w:p>
        </w:tc>
        <w:tc>
          <w:tcPr>
            <w:tcW w:w="3525" w:type="dxa"/>
            <w:tcBorders/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rFonts w:eastAsia="等线" w:cs=""/>
                <w:kern w:val="2"/>
                <w:sz w:val="22"/>
                <w:szCs w:val="22"/>
                <w:lang w:val="fr-FR" w:eastAsia="zh-CN" w:bidi="ar-SA"/>
              </w:rPr>
            </w:r>
          </w:p>
        </w:tc>
        <w:tc>
          <w:tcPr>
            <w:tcW w:w="1440" w:type="dxa"/>
            <w:tcBorders/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rFonts w:eastAsia="等线" w:cs=""/>
                <w:kern w:val="2"/>
                <w:sz w:val="22"/>
                <w:szCs w:val="22"/>
                <w:lang w:val="fr-FR" w:eastAsia="zh-CN" w:bidi="ar-SA"/>
              </w:rPr>
            </w:r>
          </w:p>
        </w:tc>
      </w:tr>
      <w:tr>
        <w:trPr/>
        <w:tc>
          <w:tcPr>
            <w:tcW w:w="1423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 w:val="false"/>
                <w:bCs w:val="false"/>
                <w:sz w:val="22"/>
                <w:szCs w:val="22"/>
              </w:rPr>
            </w:pPr>
            <w:r>
              <w:rPr>
                <w:rFonts w:eastAsia="等线" w:cs=""/>
                <w:b w:val="false"/>
                <w:bCs w:val="false"/>
                <w:kern w:val="2"/>
                <w:sz w:val="22"/>
                <w:szCs w:val="22"/>
                <w:lang w:val="fr-FR" w:eastAsia="zh-CN" w:bidi="ar-SA"/>
              </w:rPr>
            </w:r>
          </w:p>
        </w:tc>
        <w:tc>
          <w:tcPr>
            <w:tcW w:w="338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rFonts w:eastAsia="等线" w:cs=""/>
                <w:kern w:val="2"/>
                <w:sz w:val="22"/>
                <w:szCs w:val="22"/>
                <w:lang w:val="fr-FR" w:eastAsia="zh-CN" w:bidi="ar-SA"/>
              </w:rPr>
            </w:r>
          </w:p>
        </w:tc>
        <w:tc>
          <w:tcPr>
            <w:tcW w:w="352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rFonts w:eastAsia="等线" w:cs=""/>
                <w:kern w:val="2"/>
                <w:sz w:val="22"/>
                <w:szCs w:val="22"/>
                <w:lang w:val="fr-FR" w:eastAsia="zh-CN" w:bidi="ar-SA"/>
              </w:rPr>
            </w:r>
          </w:p>
        </w:tc>
        <w:tc>
          <w:tcPr>
            <w:tcW w:w="14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rFonts w:eastAsia="等线" w:cs=""/>
                <w:kern w:val="2"/>
                <w:sz w:val="22"/>
                <w:szCs w:val="22"/>
                <w:lang w:val="fr-FR" w:eastAsia="zh-CN" w:bidi="ar-SA"/>
              </w:rPr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423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/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 w:val="false"/>
                <w:bCs w:val="false"/>
                <w:sz w:val="22"/>
                <w:szCs w:val="22"/>
              </w:rPr>
            </w:pPr>
            <w:r>
              <w:rPr>
                <w:rFonts w:eastAsia="等线" w:cs=""/>
                <w:b w:val="false"/>
                <w:bCs w:val="false"/>
                <w:kern w:val="2"/>
                <w:sz w:val="22"/>
                <w:szCs w:val="22"/>
                <w:lang w:val="fr-FR" w:eastAsia="zh-CN" w:bidi="ar-SA"/>
              </w:rPr>
            </w:r>
          </w:p>
        </w:tc>
        <w:tc>
          <w:tcPr>
            <w:tcW w:w="3387" w:type="dxa"/>
            <w:tcBorders/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rFonts w:eastAsia="等线" w:cs=""/>
                <w:kern w:val="2"/>
                <w:sz w:val="22"/>
                <w:szCs w:val="22"/>
                <w:lang w:val="fr-FR" w:eastAsia="zh-CN" w:bidi="ar-SA"/>
              </w:rPr>
            </w:r>
          </w:p>
        </w:tc>
        <w:tc>
          <w:tcPr>
            <w:tcW w:w="3525" w:type="dxa"/>
            <w:tcBorders/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rFonts w:eastAsia="等线" w:cs=""/>
                <w:kern w:val="2"/>
                <w:sz w:val="22"/>
                <w:szCs w:val="22"/>
                <w:lang w:val="fr-FR" w:eastAsia="zh-CN" w:bidi="ar-SA"/>
              </w:rPr>
            </w:r>
          </w:p>
        </w:tc>
        <w:tc>
          <w:tcPr>
            <w:tcW w:w="1440" w:type="dxa"/>
            <w:tcBorders/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rFonts w:eastAsia="等线" w:cs=""/>
                <w:kern w:val="2"/>
                <w:sz w:val="22"/>
                <w:szCs w:val="22"/>
                <w:lang w:val="fr-FR" w:eastAsia="zh-CN" w:bidi="ar-SA"/>
              </w:rPr>
            </w:r>
          </w:p>
        </w:tc>
      </w:tr>
      <w:tr>
        <w:trPr/>
        <w:tc>
          <w:tcPr>
            <w:tcW w:w="1423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 w:val="false"/>
                <w:bCs w:val="false"/>
                <w:sz w:val="22"/>
                <w:szCs w:val="22"/>
              </w:rPr>
            </w:pPr>
            <w:r>
              <w:rPr>
                <w:rFonts w:eastAsia="等线" w:cs=""/>
                <w:b w:val="false"/>
                <w:bCs w:val="false"/>
                <w:kern w:val="2"/>
                <w:sz w:val="22"/>
                <w:szCs w:val="22"/>
                <w:lang w:val="fr-FR" w:eastAsia="zh-CN" w:bidi="ar-SA"/>
              </w:rPr>
            </w:r>
          </w:p>
        </w:tc>
        <w:tc>
          <w:tcPr>
            <w:tcW w:w="338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rFonts w:eastAsia="等线" w:cs=""/>
                <w:kern w:val="2"/>
                <w:sz w:val="22"/>
                <w:szCs w:val="22"/>
                <w:lang w:val="fr-FR" w:eastAsia="zh-CN" w:bidi="ar-SA"/>
              </w:rPr>
            </w:r>
          </w:p>
        </w:tc>
        <w:tc>
          <w:tcPr>
            <w:tcW w:w="352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rFonts w:eastAsia="等线" w:cs=""/>
                <w:kern w:val="2"/>
                <w:sz w:val="22"/>
                <w:szCs w:val="22"/>
                <w:lang w:val="fr-FR" w:eastAsia="zh-CN" w:bidi="ar-SA"/>
              </w:rPr>
            </w:r>
          </w:p>
        </w:tc>
        <w:tc>
          <w:tcPr>
            <w:tcW w:w="14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rFonts w:eastAsia="等线" w:cs=""/>
                <w:kern w:val="2"/>
                <w:sz w:val="22"/>
                <w:szCs w:val="22"/>
                <w:lang w:val="fr-FR" w:eastAsia="zh-CN" w:bidi="ar-SA"/>
              </w:rPr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423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/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 w:val="false"/>
                <w:bCs w:val="false"/>
                <w:sz w:val="22"/>
                <w:szCs w:val="22"/>
              </w:rPr>
            </w:pPr>
            <w:r>
              <w:rPr>
                <w:rFonts w:eastAsia="等线" w:cs=""/>
                <w:b w:val="false"/>
                <w:bCs w:val="false"/>
                <w:kern w:val="2"/>
                <w:sz w:val="22"/>
                <w:szCs w:val="22"/>
                <w:lang w:val="fr-FR" w:eastAsia="zh-CN" w:bidi="ar-SA"/>
              </w:rPr>
            </w:r>
          </w:p>
        </w:tc>
        <w:tc>
          <w:tcPr>
            <w:tcW w:w="3387" w:type="dxa"/>
            <w:tcBorders/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rFonts w:eastAsia="等线" w:cs=""/>
                <w:kern w:val="2"/>
                <w:sz w:val="22"/>
                <w:szCs w:val="22"/>
                <w:lang w:val="fr-FR" w:eastAsia="zh-CN" w:bidi="ar-SA"/>
              </w:rPr>
            </w:r>
          </w:p>
        </w:tc>
        <w:tc>
          <w:tcPr>
            <w:tcW w:w="3525" w:type="dxa"/>
            <w:tcBorders/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rFonts w:eastAsia="等线" w:cs=""/>
                <w:kern w:val="2"/>
                <w:sz w:val="22"/>
                <w:szCs w:val="22"/>
                <w:lang w:val="fr-FR" w:eastAsia="zh-CN" w:bidi="ar-SA"/>
              </w:rPr>
            </w:r>
          </w:p>
        </w:tc>
        <w:tc>
          <w:tcPr>
            <w:tcW w:w="1440" w:type="dxa"/>
            <w:tcBorders/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rFonts w:eastAsia="等线" w:cs=""/>
                <w:kern w:val="2"/>
                <w:sz w:val="22"/>
                <w:szCs w:val="22"/>
                <w:lang w:val="fr-FR" w:eastAsia="zh-CN" w:bidi="ar-SA"/>
              </w:rPr>
            </w:r>
          </w:p>
        </w:tc>
      </w:tr>
      <w:tr>
        <w:trPr/>
        <w:tc>
          <w:tcPr>
            <w:tcW w:w="1423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 w:val="false"/>
                <w:bCs w:val="false"/>
                <w:sz w:val="22"/>
                <w:szCs w:val="22"/>
              </w:rPr>
            </w:pPr>
            <w:r>
              <w:rPr>
                <w:rFonts w:eastAsia="等线" w:cs=""/>
                <w:b w:val="false"/>
                <w:bCs w:val="false"/>
                <w:kern w:val="2"/>
                <w:sz w:val="22"/>
                <w:szCs w:val="22"/>
                <w:lang w:val="fr-FR" w:eastAsia="zh-CN" w:bidi="ar-SA"/>
              </w:rPr>
            </w:r>
          </w:p>
        </w:tc>
        <w:tc>
          <w:tcPr>
            <w:tcW w:w="338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rFonts w:eastAsia="等线" w:cs=""/>
                <w:kern w:val="2"/>
                <w:sz w:val="22"/>
                <w:szCs w:val="22"/>
                <w:lang w:val="fr-FR" w:eastAsia="zh-CN" w:bidi="ar-SA"/>
              </w:rPr>
            </w:r>
          </w:p>
        </w:tc>
        <w:tc>
          <w:tcPr>
            <w:tcW w:w="352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rFonts w:eastAsia="等线" w:cs=""/>
                <w:kern w:val="2"/>
                <w:sz w:val="22"/>
                <w:szCs w:val="22"/>
                <w:lang w:val="fr-FR" w:eastAsia="zh-CN" w:bidi="ar-SA"/>
              </w:rPr>
            </w:r>
          </w:p>
        </w:tc>
        <w:tc>
          <w:tcPr>
            <w:tcW w:w="14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rFonts w:eastAsia="等线" w:cs=""/>
                <w:kern w:val="2"/>
                <w:sz w:val="22"/>
                <w:szCs w:val="22"/>
                <w:lang w:val="fr-FR" w:eastAsia="zh-CN" w:bidi="ar-SA"/>
              </w:rPr>
            </w:r>
          </w:p>
        </w:tc>
      </w:tr>
    </w:tbl>
    <w:p>
      <w:pPr>
        <w:pStyle w:val="Normal"/>
        <w:rPr>
          <w:b/>
          <w:bCs/>
        </w:rPr>
      </w:pPr>
      <w:r>
        <w:rPr>
          <w:b/>
          <w:bCs/>
        </w:rPr>
      </w:r>
    </w:p>
    <w:p>
      <w:pPr>
        <w:pStyle w:val="Normal"/>
        <w:rPr>
          <w:b/>
          <w:bCs/>
        </w:rPr>
      </w:pPr>
      <w:r>
        <w:rPr>
          <w:b/>
          <w:bCs/>
        </w:rPr>
      </w:r>
    </w:p>
    <w:p>
      <w:pPr>
        <w:pStyle w:val="Normal"/>
        <w:spacing w:before="0" w:after="160"/>
        <w:jc w:val="center"/>
        <w:rPr>
          <w:b/>
          <w:bCs/>
        </w:rPr>
      </w:pPr>
      <w:r>
        <w:rPr>
          <w:b/>
          <w:bCs/>
        </w:rPr>
        <w:t>Des photos et/ou des vidéos sont les bienvenues !</w:t>
      </w:r>
    </w:p>
    <w:sectPr>
      <w:headerReference w:type="even" r:id="rId3"/>
      <w:headerReference w:type="default" r:id="rId4"/>
      <w:headerReference w:type="first" r:id="rId5"/>
      <w:footerReference w:type="even" r:id="rId6"/>
      <w:footerReference w:type="default" r:id="rId7"/>
      <w:footerReference w:type="first" r:id="rId8"/>
      <w:type w:val="nextPage"/>
      <w:pgSz w:w="11906" w:h="16838"/>
      <w:pgMar w:left="1134" w:right="1134" w:gutter="0" w:header="709" w:top="1985" w:footer="709" w:bottom="1701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roman"/>
    <w:pitch w:val="variable"/>
  </w:font>
  <w:font w:name="Aptos Display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Wingdings">
    <w:charset w:val="01"/>
    <w:family w:val="auto"/>
    <w:pitch w:val="variable"/>
  </w:font>
  <w:font w:name="Courier New">
    <w:charset w:val="01"/>
    <w:family w:val="modern"/>
    <w:pitch w:val="fixed"/>
  </w:font>
  <w:font w:name="Symbol">
    <w:charset w:val="01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/>
    </w:pPr>
    <w:r>
      <w:rPr/>
      <w:drawing>
        <wp:anchor behindDoc="0" distT="0" distB="0" distL="114300" distR="114300" simplePos="0" locked="0" layoutInCell="0" allowOverlap="1" relativeHeight="7">
          <wp:simplePos x="0" y="0"/>
          <wp:positionH relativeFrom="margin">
            <wp:align>center</wp:align>
          </wp:positionH>
          <wp:positionV relativeFrom="paragraph">
            <wp:posOffset>-398145</wp:posOffset>
          </wp:positionV>
          <wp:extent cx="819150" cy="755015"/>
          <wp:effectExtent l="0" t="0" r="0" b="0"/>
          <wp:wrapTight wrapText="bothSides">
            <wp:wrapPolygon edited="0">
              <wp:start x="-37" y="0"/>
              <wp:lineTo x="-37" y="21232"/>
              <wp:lineTo x="21072" y="21232"/>
              <wp:lineTo x="21072" y="0"/>
              <wp:lineTo x="-37" y="0"/>
            </wp:wrapPolygon>
          </wp:wrapTight>
          <wp:docPr id="7" name="Image 2" descr="Une image contenant croquis, écriture manuscrite, Dessin au trait, illustration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 2" descr="Une image contenant croquis, écriture manuscrite, Dessin au trait, illustration&#10;&#10;Le contenu généré par l’IA peut être incorrect.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819150" cy="7550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/>
    </w:pPr>
    <w:r>
      <w:rPr/>
      <w:drawing>
        <wp:anchor behindDoc="0" distT="0" distB="0" distL="114300" distR="114300" simplePos="0" locked="0" layoutInCell="0" allowOverlap="1" relativeHeight="7">
          <wp:simplePos x="0" y="0"/>
          <wp:positionH relativeFrom="margin">
            <wp:align>center</wp:align>
          </wp:positionH>
          <wp:positionV relativeFrom="paragraph">
            <wp:posOffset>-398145</wp:posOffset>
          </wp:positionV>
          <wp:extent cx="819150" cy="755015"/>
          <wp:effectExtent l="0" t="0" r="0" b="0"/>
          <wp:wrapTight wrapText="bothSides">
            <wp:wrapPolygon edited="0">
              <wp:start x="-37" y="0"/>
              <wp:lineTo x="-37" y="21232"/>
              <wp:lineTo x="21072" y="21232"/>
              <wp:lineTo x="21072" y="0"/>
              <wp:lineTo x="-37" y="0"/>
            </wp:wrapPolygon>
          </wp:wrapTight>
          <wp:docPr id="8" name="Image 2" descr="Une image contenant croquis, écriture manuscrite, Dessin au trait, illustration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 2" descr="Une image contenant croquis, écriture manuscrite, Dessin au trait, illustration&#10;&#10;Le contenu généré par l’IA peut être incorrect.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819150" cy="7550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drawing>
        <wp:anchor behindDoc="0" distT="0" distB="0" distL="114300" distR="0" simplePos="0" locked="0" layoutInCell="0" allowOverlap="1" relativeHeight="3">
          <wp:simplePos x="0" y="0"/>
          <wp:positionH relativeFrom="margin">
            <wp:align>right</wp:align>
          </wp:positionH>
          <wp:positionV relativeFrom="paragraph">
            <wp:posOffset>-106680</wp:posOffset>
          </wp:positionV>
          <wp:extent cx="1252220" cy="688340"/>
          <wp:effectExtent l="0" t="0" r="0" b="0"/>
          <wp:wrapTight wrapText="bothSides">
            <wp:wrapPolygon edited="0">
              <wp:start x="-3" y="0"/>
              <wp:lineTo x="-3" y="20920"/>
              <wp:lineTo x="21356" y="20920"/>
              <wp:lineTo x="21356" y="0"/>
              <wp:lineTo x="-3" y="0"/>
            </wp:wrapPolygon>
          </wp:wrapTight>
          <wp:docPr id="1" name="Image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252220" cy="6883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mc:AlternateContent>
        <mc:Choice Requires="wps">
          <w:drawing>
            <wp:anchor behindDoc="1" distT="0" distB="19050" distL="0" distR="114300" simplePos="0" locked="0" layoutInCell="0" allowOverlap="1" relativeHeight="5" wp14:anchorId="2E43DF8D">
              <wp:simplePos x="0" y="0"/>
              <wp:positionH relativeFrom="margin">
                <wp:align>left</wp:align>
              </wp:positionH>
              <wp:positionV relativeFrom="paragraph">
                <wp:posOffset>-144780</wp:posOffset>
              </wp:positionV>
              <wp:extent cx="838200" cy="838200"/>
              <wp:effectExtent l="0" t="0" r="0" b="0"/>
              <wp:wrapTight wrapText="bothSides">
                <wp:wrapPolygon edited="0">
                  <wp:start x="0" y="0"/>
                  <wp:lineTo x="0" y="21109"/>
                  <wp:lineTo x="21109" y="21109"/>
                  <wp:lineTo x="21109" y="0"/>
                  <wp:lineTo x="0" y="0"/>
                </wp:wrapPolygon>
              </wp:wrapTight>
              <wp:docPr id="2" name="Image 1" descr="Une image contenant texte, capture d’écran, logo, Graphique&#10;&#10;Le contenu généré par l’IA peut être incorrect."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" name="Image 1" descr="Une image contenant texte, capture d’écran, logo, Graphique&#10;&#10;Le contenu généré par l’IA peut être incorrect."/>
                      <pic:cNvPicPr/>
                    </pic:nvPicPr>
                    <pic:blipFill>
                      <a:blip r:embed="rId2">
                        <a:extLst>
                          <a:ext uri="{BEBA8EAE-BF5A-486C-A8C5-ECC9F3942E4B}">
                            <a14:imgProps xmlns:a14="http://schemas.microsoft.com/office/drawing/2010/main">
                              <a14:imgLayer r:embed="rId3">
                                <a14:imgEffect>
                                  <a14:brightnessContrast amount="50000" bright="20000" contrast="-40000"/>
                                </a14:imgEffect>
                              </a14:imgLayer>
                            </a14:imgProps>
                          </a:ext>
                        </a:extLst>
                      </a:blip>
                      <a:stretch/>
                    </pic:blipFill>
                    <pic:spPr>
                      <a:xfrm>
                        <a:off x="0" y="0"/>
                        <a:ext cx="838080" cy="838080"/>
                      </a:xfrm>
                      <a:prstGeom prst="rect">
                        <a:avLst/>
                      </a:prstGeom>
                      <a:ln w="0">
                        <a:noFill/>
                      </a:ln>
                    </pic:spPr>
                  </pic:pic>
                </a:graphicData>
              </a:graphic>
            </wp:anchor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Image 1" stroked="f" o:allowincell="f" style="position:absolute;margin-left:0pt;margin-top:-11.4pt;width:65.95pt;height:65.95pt;mso-wrap-style:none;v-text-anchor:middle;mso-position-horizontal:left;mso-position-horizontal-relative:margin" wp14:anchorId="2E43DF8D" type="_x0000_t75">
              <v:imagedata r:id="rId4" o:detectmouseclick="t"/>
              <v:stroke color="#3465a4" joinstyle="round" endcap="flat"/>
              <w10:wrap type="square"/>
            </v:shape>
          </w:pict>
        </mc:Fallback>
      </mc:AlternateContent>
    </w:r>
    <w:r>
      <w:rPr/>
      <w:tab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drawing>
        <wp:anchor behindDoc="0" distT="0" distB="0" distL="114300" distR="0" simplePos="0" locked="0" layoutInCell="0" allowOverlap="1" relativeHeight="3">
          <wp:simplePos x="0" y="0"/>
          <wp:positionH relativeFrom="margin">
            <wp:align>right</wp:align>
          </wp:positionH>
          <wp:positionV relativeFrom="paragraph">
            <wp:posOffset>-106680</wp:posOffset>
          </wp:positionV>
          <wp:extent cx="1252220" cy="688340"/>
          <wp:effectExtent l="0" t="0" r="0" b="0"/>
          <wp:wrapTight wrapText="bothSides">
            <wp:wrapPolygon edited="0">
              <wp:start x="-3" y="0"/>
              <wp:lineTo x="-3" y="20920"/>
              <wp:lineTo x="21356" y="20920"/>
              <wp:lineTo x="21356" y="0"/>
              <wp:lineTo x="-3" y="0"/>
            </wp:wrapPolygon>
          </wp:wrapTight>
          <wp:docPr id="4" name="Image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252220" cy="6883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mc:AlternateContent>
        <mc:Choice Requires="wps">
          <w:drawing>
            <wp:anchor behindDoc="1" distT="0" distB="19050" distL="0" distR="114300" simplePos="0" locked="0" layoutInCell="0" allowOverlap="1" relativeHeight="5" wp14:anchorId="2E43DF8D">
              <wp:simplePos x="0" y="0"/>
              <wp:positionH relativeFrom="margin">
                <wp:align>left</wp:align>
              </wp:positionH>
              <wp:positionV relativeFrom="paragraph">
                <wp:posOffset>-144780</wp:posOffset>
              </wp:positionV>
              <wp:extent cx="838200" cy="838200"/>
              <wp:effectExtent l="0" t="0" r="0" b="0"/>
              <wp:wrapTight wrapText="bothSides">
                <wp:wrapPolygon edited="0">
                  <wp:start x="0" y="0"/>
                  <wp:lineTo x="0" y="21109"/>
                  <wp:lineTo x="21109" y="21109"/>
                  <wp:lineTo x="21109" y="0"/>
                  <wp:lineTo x="0" y="0"/>
                </wp:wrapPolygon>
              </wp:wrapTight>
              <wp:docPr id="5" name="Image 1" descr="Une image contenant texte, capture d’écran, logo, Graphique&#10;&#10;Le contenu généré par l’IA peut être incorrect."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" name="Image 1" descr="Une image contenant texte, capture d’écran, logo, Graphique&#10;&#10;Le contenu généré par l’IA peut être incorrect."/>
                      <pic:cNvPicPr/>
                    </pic:nvPicPr>
                    <pic:blipFill>
                      <a:blip r:embed="rId2">
                        <a:extLst>
                          <a:ext uri="{BEBA8EAE-BF5A-486C-A8C5-ECC9F3942E4B}">
                            <a14:imgProps xmlns:a14="http://schemas.microsoft.com/office/drawing/2010/main">
                              <a14:imgLayer r:embed="rId3">
                                <a14:imgEffect>
                                  <a14:brightnessContrast amount="50000" bright="20000" contrast="-40000"/>
                                </a14:imgEffect>
                              </a14:imgLayer>
                            </a14:imgProps>
                          </a:ext>
                        </a:extLst>
                      </a:blip>
                      <a:stretch/>
                    </pic:blipFill>
                    <pic:spPr>
                      <a:xfrm>
                        <a:off x="0" y="0"/>
                        <a:ext cx="838080" cy="838080"/>
                      </a:xfrm>
                      <a:prstGeom prst="rect">
                        <a:avLst/>
                      </a:prstGeom>
                      <a:ln w="0">
                        <a:noFill/>
                      </a:ln>
                    </pic:spPr>
                  </pic:pic>
                </a:graphicData>
              </a:graphic>
            </wp:anchor>
          </w:drawing>
        </mc:Choice>
        <mc:Fallback>
          <w:pict>
            <v:shape id="shape_0" ID="Image 1" stroked="f" o:allowincell="f" style="position:absolute;margin-left:0pt;margin-top:-11.4pt;width:65.95pt;height:65.95pt;mso-wrap-style:none;v-text-anchor:middle;mso-position-horizontal:left;mso-position-horizontal-relative:margin" wp14:anchorId="2E43DF8D" type="_x0000_t75">
              <v:imagedata r:id="rId3" o:detectmouseclick="t"/>
              <v:stroke color="#3465a4" joinstyle="round" endcap="flat"/>
              <w10:wrap type="square"/>
            </v:shape>
          </w:pict>
        </mc:Fallback>
      </mc:AlternateContent>
    </w:r>
    <w:r>
      <w:rPr/>
      <w:tab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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等线" w:cs="" w:asciiTheme="minorHAnsi" w:cstheme="minorBidi" w:eastAsiaTheme="minorEastAsia" w:hAnsiTheme="minorHAnsi"/>
        <w:kern w:val="2"/>
        <w:sz w:val="24"/>
        <w:szCs w:val="24"/>
        <w:lang w:val="fr-FR" w:eastAsia="zh-CN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b32c7a"/>
    <w:pPr>
      <w:widowControl/>
      <w:bidi w:val="0"/>
      <w:spacing w:lineRule="auto" w:line="276" w:before="0" w:after="160"/>
      <w:jc w:val="left"/>
    </w:pPr>
    <w:rPr>
      <w:rFonts w:ascii="Aptos" w:hAnsi="Aptos" w:eastAsia="等线" w:cs="" w:asciiTheme="minorHAnsi" w:cstheme="minorBidi" w:eastAsiaTheme="minorEastAsia" w:hAnsiTheme="minorHAnsi"/>
      <w:color w:val="auto"/>
      <w:kern w:val="2"/>
      <w:sz w:val="24"/>
      <w:szCs w:val="24"/>
      <w:lang w:val="fr-FR" w:eastAsia="zh-CN" w:bidi="ar-SA"/>
      <w14:ligatures w14:val="standardContextual"/>
    </w:rPr>
  </w:style>
  <w:style w:type="paragraph" w:styleId="Heading1">
    <w:name w:val="heading 1"/>
    <w:basedOn w:val="Normal"/>
    <w:next w:val="Normal"/>
    <w:link w:val="Titre1Car"/>
    <w:uiPriority w:val="9"/>
    <w:qFormat/>
    <w:rsid w:val="00e44352"/>
    <w:pPr>
      <w:keepNext w:val="true"/>
      <w:keepLines/>
      <w:spacing w:before="360" w:after="80"/>
      <w:outlineLvl w:val="0"/>
    </w:pPr>
    <w:rPr>
      <w:rFonts w:ascii="Aptos Display" w:hAnsi="Aptos Display" w:eastAsia="等线 Light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paragraph" w:styleId="Heading2">
    <w:name w:val="heading 2"/>
    <w:basedOn w:val="Normal"/>
    <w:next w:val="Normal"/>
    <w:link w:val="Titre2Car"/>
    <w:uiPriority w:val="9"/>
    <w:semiHidden/>
    <w:unhideWhenUsed/>
    <w:qFormat/>
    <w:rsid w:val="00e44352"/>
    <w:pPr>
      <w:keepNext w:val="true"/>
      <w:keepLines/>
      <w:spacing w:before="160" w:after="80"/>
      <w:outlineLvl w:val="1"/>
    </w:pPr>
    <w:rPr>
      <w:rFonts w:ascii="Aptos Display" w:hAnsi="Aptos Display" w:eastAsia="等线 Light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paragraph" w:styleId="Heading3">
    <w:name w:val="heading 3"/>
    <w:basedOn w:val="Normal"/>
    <w:next w:val="Normal"/>
    <w:link w:val="Titre3Car"/>
    <w:uiPriority w:val="9"/>
    <w:semiHidden/>
    <w:unhideWhenUsed/>
    <w:qFormat/>
    <w:rsid w:val="00e44352"/>
    <w:pPr>
      <w:keepNext w:val="true"/>
      <w:keepLines/>
      <w:spacing w:before="160" w:after="80"/>
      <w:outlineLvl w:val="2"/>
    </w:pPr>
    <w:rPr>
      <w:rFonts w:eastAsia="等线 Light" w:cs="" w:cstheme="majorBidi" w:eastAsiaTheme="majorEastAsia"/>
      <w:color w:themeColor="accent1" w:themeShade="bf" w:val="0F4761"/>
      <w:sz w:val="28"/>
      <w:szCs w:val="28"/>
    </w:rPr>
  </w:style>
  <w:style w:type="paragraph" w:styleId="Heading4">
    <w:name w:val="heading 4"/>
    <w:basedOn w:val="Normal"/>
    <w:next w:val="Normal"/>
    <w:link w:val="Titre4Car"/>
    <w:uiPriority w:val="9"/>
    <w:semiHidden/>
    <w:unhideWhenUsed/>
    <w:qFormat/>
    <w:rsid w:val="00e44352"/>
    <w:pPr>
      <w:keepNext w:val="true"/>
      <w:keepLines/>
      <w:spacing w:before="80" w:after="40"/>
      <w:outlineLvl w:val="3"/>
    </w:pPr>
    <w:rPr>
      <w:rFonts w:eastAsia="等线 Light" w:cs="" w:cstheme="majorBidi" w:eastAsiaTheme="majorEastAsia"/>
      <w:i/>
      <w:iCs/>
      <w:color w:themeColor="accent1" w:themeShade="bf" w:val="0F4761"/>
    </w:rPr>
  </w:style>
  <w:style w:type="paragraph" w:styleId="Heading5">
    <w:name w:val="heading 5"/>
    <w:basedOn w:val="Normal"/>
    <w:next w:val="Normal"/>
    <w:link w:val="Titre5Car"/>
    <w:uiPriority w:val="9"/>
    <w:semiHidden/>
    <w:unhideWhenUsed/>
    <w:qFormat/>
    <w:rsid w:val="00e44352"/>
    <w:pPr>
      <w:keepNext w:val="true"/>
      <w:keepLines/>
      <w:spacing w:before="80" w:after="40"/>
      <w:outlineLvl w:val="4"/>
    </w:pPr>
    <w:rPr>
      <w:rFonts w:eastAsia="等线 Light" w:cs="" w:cstheme="majorBidi" w:eastAsiaTheme="majorEastAsia"/>
      <w:color w:themeColor="accent1" w:themeShade="bf" w:val="0F4761"/>
    </w:rPr>
  </w:style>
  <w:style w:type="paragraph" w:styleId="Heading6">
    <w:name w:val="heading 6"/>
    <w:basedOn w:val="Normal"/>
    <w:next w:val="Normal"/>
    <w:link w:val="Titre6Car"/>
    <w:uiPriority w:val="9"/>
    <w:semiHidden/>
    <w:unhideWhenUsed/>
    <w:qFormat/>
    <w:rsid w:val="00e44352"/>
    <w:pPr>
      <w:keepNext w:val="true"/>
      <w:keepLines/>
      <w:spacing w:before="40" w:after="0"/>
      <w:outlineLvl w:val="5"/>
    </w:pPr>
    <w:rPr>
      <w:rFonts w:eastAsia="等线 Light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Titre7Car"/>
    <w:uiPriority w:val="9"/>
    <w:semiHidden/>
    <w:unhideWhenUsed/>
    <w:qFormat/>
    <w:rsid w:val="00e44352"/>
    <w:pPr>
      <w:keepNext w:val="true"/>
      <w:keepLines/>
      <w:spacing w:before="40" w:after="0"/>
      <w:outlineLvl w:val="6"/>
    </w:pPr>
    <w:rPr>
      <w:rFonts w:eastAsia="等线 Light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Titre8Car"/>
    <w:uiPriority w:val="9"/>
    <w:semiHidden/>
    <w:unhideWhenUsed/>
    <w:qFormat/>
    <w:rsid w:val="00e44352"/>
    <w:pPr>
      <w:keepNext w:val="true"/>
      <w:keepLines/>
      <w:spacing w:before="0" w:after="0"/>
      <w:outlineLvl w:val="7"/>
    </w:pPr>
    <w:rPr>
      <w:rFonts w:eastAsia="等线 Light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Titre9Car"/>
    <w:uiPriority w:val="9"/>
    <w:semiHidden/>
    <w:unhideWhenUsed/>
    <w:qFormat/>
    <w:rsid w:val="00e44352"/>
    <w:pPr>
      <w:keepNext w:val="true"/>
      <w:keepLines/>
      <w:spacing w:before="0" w:after="0"/>
      <w:outlineLvl w:val="8"/>
    </w:pPr>
    <w:rPr>
      <w:rFonts w:eastAsia="等线 Light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itre1Car" w:customStyle="1">
    <w:name w:val="Titre 1 Car"/>
    <w:basedOn w:val="DefaultParagraphFont"/>
    <w:uiPriority w:val="9"/>
    <w:qFormat/>
    <w:rsid w:val="00e44352"/>
    <w:rPr>
      <w:rFonts w:ascii="Aptos Display" w:hAnsi="Aptos Display" w:eastAsia="等线 Light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character" w:styleId="Titre2Car" w:customStyle="1">
    <w:name w:val="Titre 2 Car"/>
    <w:basedOn w:val="DefaultParagraphFont"/>
    <w:uiPriority w:val="9"/>
    <w:semiHidden/>
    <w:qFormat/>
    <w:rsid w:val="00e44352"/>
    <w:rPr>
      <w:rFonts w:ascii="Aptos Display" w:hAnsi="Aptos Display" w:eastAsia="等线 Light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character" w:styleId="Titre3Car" w:customStyle="1">
    <w:name w:val="Titre 3 Car"/>
    <w:basedOn w:val="DefaultParagraphFont"/>
    <w:uiPriority w:val="9"/>
    <w:semiHidden/>
    <w:qFormat/>
    <w:rsid w:val="00e44352"/>
    <w:rPr>
      <w:rFonts w:eastAsia="等线 Light" w:cs="" w:cstheme="majorBidi" w:eastAsiaTheme="majorEastAsia"/>
      <w:color w:themeColor="accent1" w:themeShade="bf" w:val="0F4761"/>
      <w:sz w:val="28"/>
      <w:szCs w:val="28"/>
    </w:rPr>
  </w:style>
  <w:style w:type="character" w:styleId="Titre4Car" w:customStyle="1">
    <w:name w:val="Titre 4 Car"/>
    <w:basedOn w:val="DefaultParagraphFont"/>
    <w:uiPriority w:val="9"/>
    <w:semiHidden/>
    <w:qFormat/>
    <w:rsid w:val="00e44352"/>
    <w:rPr>
      <w:rFonts w:eastAsia="等线 Light" w:cs="" w:cstheme="majorBidi" w:eastAsiaTheme="majorEastAsia"/>
      <w:i/>
      <w:iCs/>
      <w:color w:themeColor="accent1" w:themeShade="bf" w:val="0F4761"/>
    </w:rPr>
  </w:style>
  <w:style w:type="character" w:styleId="Titre5Car" w:customStyle="1">
    <w:name w:val="Titre 5 Car"/>
    <w:basedOn w:val="DefaultParagraphFont"/>
    <w:uiPriority w:val="9"/>
    <w:semiHidden/>
    <w:qFormat/>
    <w:rsid w:val="00e44352"/>
    <w:rPr>
      <w:rFonts w:eastAsia="等线 Light" w:cs="" w:cstheme="majorBidi" w:eastAsiaTheme="majorEastAsia"/>
      <w:color w:themeColor="accent1" w:themeShade="bf" w:val="0F4761"/>
    </w:rPr>
  </w:style>
  <w:style w:type="character" w:styleId="Titre6Car" w:customStyle="1">
    <w:name w:val="Titre 6 Car"/>
    <w:basedOn w:val="DefaultParagraphFont"/>
    <w:uiPriority w:val="9"/>
    <w:semiHidden/>
    <w:qFormat/>
    <w:rsid w:val="00e44352"/>
    <w:rPr>
      <w:rFonts w:eastAsia="等线 Light" w:cs="" w:cstheme="majorBidi" w:eastAsiaTheme="majorEastAsia"/>
      <w:i/>
      <w:iCs/>
      <w:color w:themeColor="text1" w:themeTint="a6" w:val="595959"/>
    </w:rPr>
  </w:style>
  <w:style w:type="character" w:styleId="Titre7Car" w:customStyle="1">
    <w:name w:val="Titre 7 Car"/>
    <w:basedOn w:val="DefaultParagraphFont"/>
    <w:uiPriority w:val="9"/>
    <w:semiHidden/>
    <w:qFormat/>
    <w:rsid w:val="00e44352"/>
    <w:rPr>
      <w:rFonts w:eastAsia="等线 Light" w:cs="" w:cstheme="majorBidi" w:eastAsiaTheme="majorEastAsia"/>
      <w:color w:themeColor="text1" w:themeTint="a6" w:val="595959"/>
    </w:rPr>
  </w:style>
  <w:style w:type="character" w:styleId="Titre8Car" w:customStyle="1">
    <w:name w:val="Titre 8 Car"/>
    <w:basedOn w:val="DefaultParagraphFont"/>
    <w:uiPriority w:val="9"/>
    <w:semiHidden/>
    <w:qFormat/>
    <w:rsid w:val="00e44352"/>
    <w:rPr>
      <w:rFonts w:eastAsia="等线 Light" w:cs="" w:cstheme="majorBidi" w:eastAsiaTheme="majorEastAsia"/>
      <w:i/>
      <w:iCs/>
      <w:color w:themeColor="text1" w:themeTint="d8" w:val="272727"/>
    </w:rPr>
  </w:style>
  <w:style w:type="character" w:styleId="Titre9Car" w:customStyle="1">
    <w:name w:val="Titre 9 Car"/>
    <w:basedOn w:val="DefaultParagraphFont"/>
    <w:uiPriority w:val="9"/>
    <w:semiHidden/>
    <w:qFormat/>
    <w:rsid w:val="00e44352"/>
    <w:rPr>
      <w:rFonts w:eastAsia="等线 Light" w:cs="" w:cstheme="majorBidi" w:eastAsiaTheme="majorEastAsia"/>
      <w:color w:themeColor="text1" w:themeTint="d8" w:val="272727"/>
    </w:rPr>
  </w:style>
  <w:style w:type="character" w:styleId="TitreCar" w:customStyle="1">
    <w:name w:val="Titre Car"/>
    <w:basedOn w:val="DefaultParagraphFont"/>
    <w:uiPriority w:val="10"/>
    <w:qFormat/>
    <w:rsid w:val="00e44352"/>
    <w:rPr>
      <w:rFonts w:ascii="Aptos Display" w:hAnsi="Aptos Display" w:eastAsia="等线 Light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Sous-titreCar" w:customStyle="1">
    <w:name w:val="Sous-titre Car"/>
    <w:basedOn w:val="DefaultParagraphFont"/>
    <w:uiPriority w:val="11"/>
    <w:qFormat/>
    <w:rsid w:val="00e44352"/>
    <w:rPr>
      <w:rFonts w:eastAsia="等线 Light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CitationCar" w:customStyle="1">
    <w:name w:val="Citation Car"/>
    <w:basedOn w:val="DefaultParagraphFont"/>
    <w:link w:val="Quote"/>
    <w:uiPriority w:val="29"/>
    <w:qFormat/>
    <w:rsid w:val="00e44352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e44352"/>
    <w:rPr>
      <w:i/>
      <w:iCs/>
      <w:color w:themeColor="accent1" w:themeShade="bf" w:val="0F4761"/>
    </w:rPr>
  </w:style>
  <w:style w:type="character" w:styleId="CitationintenseCar" w:customStyle="1">
    <w:name w:val="Citation intense Car"/>
    <w:basedOn w:val="DefaultParagraphFont"/>
    <w:link w:val="IntenseQuote"/>
    <w:uiPriority w:val="30"/>
    <w:qFormat/>
    <w:rsid w:val="00e44352"/>
    <w:rPr>
      <w:i/>
      <w:iCs/>
      <w:color w:themeColor="accent1" w:themeShade="bf" w:val="0F4761"/>
    </w:rPr>
  </w:style>
  <w:style w:type="character" w:styleId="IntenseReference">
    <w:name w:val="Intense Reference"/>
    <w:basedOn w:val="DefaultParagraphFont"/>
    <w:uiPriority w:val="32"/>
    <w:qFormat/>
    <w:rsid w:val="00e44352"/>
    <w:rPr>
      <w:b/>
      <w:bCs/>
      <w:smallCaps/>
      <w:color w:themeColor="accent1" w:themeShade="bf" w:val="0F4761"/>
      <w:spacing w:val="5"/>
    </w:rPr>
  </w:style>
  <w:style w:type="character" w:styleId="En-tteCar" w:customStyle="1">
    <w:name w:val="En-tête Car"/>
    <w:basedOn w:val="DefaultParagraphFont"/>
    <w:uiPriority w:val="99"/>
    <w:qFormat/>
    <w:rsid w:val="00e44352"/>
    <w:rPr/>
  </w:style>
  <w:style w:type="character" w:styleId="PieddepageCar" w:customStyle="1">
    <w:name w:val="Pied de page Car"/>
    <w:basedOn w:val="DefaultParagraphFont"/>
    <w:uiPriority w:val="99"/>
    <w:qFormat/>
    <w:rsid w:val="00e44352"/>
    <w:rPr/>
  </w:style>
  <w:style w:type="character" w:styleId="InternetLink">
    <w:name w:val="Internet Link"/>
    <w:basedOn w:val="DefaultParagraphFont"/>
    <w:uiPriority w:val="99"/>
    <w:unhideWhenUsed/>
    <w:qFormat/>
    <w:rsid w:val="00bf34d4"/>
    <w:rPr>
      <w:color w:themeColor="hyperlink" w:val="467886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bf34d4"/>
    <w:rPr>
      <w:color w:val="605E5C"/>
      <w:shd w:fill="E1DFDD" w:val="clear"/>
    </w:rPr>
  </w:style>
  <w:style w:type="character" w:styleId="Hyperlink">
    <w:name w:val="Hyperlink"/>
    <w:rPr>
      <w:color w:val="000080"/>
      <w:u w:val="single"/>
    </w:rPr>
  </w:style>
  <w:style w:type="paragraph" w:styleId="Titre">
    <w:name w:val="Titr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PingFang SC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next w:val="Normal"/>
    <w:link w:val="TitreCar"/>
    <w:uiPriority w:val="10"/>
    <w:qFormat/>
    <w:rsid w:val="00e44352"/>
    <w:pPr>
      <w:spacing w:lineRule="auto" w:line="240" w:before="0" w:after="80"/>
      <w:contextualSpacing/>
    </w:pPr>
    <w:rPr>
      <w:rFonts w:ascii="Aptos Display" w:hAnsi="Aptos Display" w:eastAsia="等线 Light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Sous-titreCar"/>
    <w:uiPriority w:val="11"/>
    <w:qFormat/>
    <w:rsid w:val="00e44352"/>
    <w:pPr/>
    <w:rPr>
      <w:rFonts w:eastAsia="等线 Light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CitationCar"/>
    <w:uiPriority w:val="29"/>
    <w:qFormat/>
    <w:rsid w:val="00e44352"/>
    <w:pPr>
      <w:spacing w:before="160" w:after="16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e44352"/>
    <w:pPr>
      <w:spacing w:before="0" w:after="160"/>
      <w:ind w:left="720"/>
      <w:contextualSpacing/>
    </w:pPr>
    <w:rPr/>
  </w:style>
  <w:style w:type="paragraph" w:styleId="IntenseQuote">
    <w:name w:val="Intense Quote"/>
    <w:basedOn w:val="Normal"/>
    <w:next w:val="Normal"/>
    <w:link w:val="CitationintenseCar"/>
    <w:uiPriority w:val="30"/>
    <w:qFormat/>
    <w:rsid w:val="00e443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0F4761"/>
    </w:rPr>
  </w:style>
  <w:style w:type="paragraph" w:styleId="En-tteetpieddepage">
    <w:name w:val="En-tête et pied de page"/>
    <w:basedOn w:val="Normal"/>
    <w:qFormat/>
    <w:pPr/>
    <w:rPr/>
  </w:style>
  <w:style w:type="paragraph" w:styleId="Header">
    <w:name w:val="header"/>
    <w:basedOn w:val="Normal"/>
    <w:link w:val="En-tteCar"/>
    <w:uiPriority w:val="99"/>
    <w:unhideWhenUsed/>
    <w:rsid w:val="00e44352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PieddepageCar"/>
    <w:uiPriority w:val="99"/>
    <w:unhideWhenUsed/>
    <w:rsid w:val="00e44352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numbering" w:styleId="Pasdeliste" w:default="1">
    <w:name w:val="Pas de liste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Grilledutableau">
    <w:name w:val="Table Grid"/>
    <w:basedOn w:val="TableauNormal"/>
    <w:uiPriority w:val="39"/>
    <w:rsid w:val="00e44352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leausimple1">
    <w:name w:val="Plain Table 1"/>
    <w:basedOn w:val="TableauNormal"/>
    <w:uiPriority w:val="41"/>
    <w:rsid w:val="00e44352"/>
    <w:pPr>
      <w:spacing w:after="0" w:line="240" w:lineRule="auto"/>
    </w:pPr>
    <w:tblPr>
      <w:tblStyleRowBandSize w:val="1"/>
      <w:tblStyleColBandSize w:val="1"/>
      <w:tblBorders>
        <w:top w:val="single" w:color="BFBFBF" w:themeColor="background1" w:sz="4" w:space="0"/>
        <w:left w:val="single" w:color="BFBFBF" w:themeColor="background1" w:sz="4" w:space="0"/>
        <w:bottom w:val="single" w:color="BFBFBF" w:themeColor="background1" w:sz="4" w:space="0"/>
        <w:right w:val="single" w:color="BFBFBF" w:themeColor="background1" w:sz="4" w:space="0"/>
        <w:insideH w:val="single" w:color="BFBFBF" w:themeColor="background1" w:sz="4" w:space="0"/>
        <w:insideV w:val="single" w:color="BFBFBF" w:themeColor="background1" w:sz="4" w:space="0"/>
      </w:tblBorders>
    </w:tbl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double" w:color="BFBFBF" w:themeColor="background1" w:sz="4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vttchartreuse@gmail.com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<Relationship Id="rId13" Type="http://schemas.openxmlformats.org/officeDocument/2006/relationships/customXml" Target="../customXml/item1.xml"/>
</Relationships>
</file>

<file path=word/_rels/footer2.xml.rels><?xml version="1.0" encoding="UTF-8"?>
<Relationships xmlns="http://schemas.openxmlformats.org/package/2006/relationships"><Relationship Id="rId1" Type="http://schemas.openxmlformats.org/officeDocument/2006/relationships/image" Target="media/image3.jpeg"/>
</Relationships>
</file>

<file path=word/_rels/footer3.xml.rels><?xml version="1.0" encoding="UTF-8"?>
<Relationships xmlns="http://schemas.openxmlformats.org/package/2006/relationships"><Relationship Id="rId1" Type="http://schemas.openxmlformats.org/officeDocument/2006/relationships/image" Target="media/image3.jpeg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microsoft.com/office/2007/relationships/hdphoto" Target="media/hdphoto1.wdp"/><Relationship Id="rId4" Type="http://schemas.openxmlformats.org/officeDocument/2006/relationships/image" Target="media/image2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2.png"/>
</Relationships>
</file>

<file path=word/theme/theme1.xml><?xml version="1.0" encoding="utf-8"?>
<a:theme xmlns:a="http://schemas.openxmlformats.org/drawingml/2006/main" xmlns:r="http://schemas.openxmlformats.org/officeDocument/2006/relationships" name="Thème Offic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367D23-0F3F-4D0A-95AE-6DFDD4BDD1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LibreOffice/24.8.0.3$MacOSX_X86_64 LibreOffice_project/0bdf1299c94fe897b119f97f3c613e9dca6be583</Application>
  <AppVersion>15.0000</AppVersion>
  <Pages>2</Pages>
  <Words>99</Words>
  <Characters>562</Characters>
  <CharactersWithSpaces>641</CharactersWithSpaces>
  <Paragraphs>31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2026-10-20T08:13:00Z</dcterms:created>
  <dc:creator>RECORBET Clement</dc:creator>
  <dc:description/>
  <dc:language>fr-FR</dc:language>
  <cp:lastModifiedBy/>
  <dcterms:modified xsi:type="dcterms:W3CDTF">2026-10-20T12:43:32Z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